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tblGrid>
      <w:tr w:rsidR="003F0880" w14:paraId="69B5B6E7" w14:textId="77777777">
        <w:trPr>
          <w:jc w:val="center"/>
        </w:trPr>
        <w:tc>
          <w:tcPr>
            <w:tcW w:w="8117" w:type="dxa"/>
            <w:gridSpan w:val="2"/>
            <w:vAlign w:val="center"/>
          </w:tcPr>
          <w:p w14:paraId="132E13AE" w14:textId="77777777" w:rsidR="003F0880" w:rsidRDefault="00130BA0">
            <w:pPr>
              <w:pStyle w:val="Bodytext20"/>
              <w:shd w:val="clear" w:color="auto" w:fill="auto"/>
              <w:spacing w:before="20" w:after="20"/>
              <w:ind w:left="180"/>
              <w:jc w:val="center"/>
              <w:rPr>
                <w:rFonts w:ascii="宋体" w:hAnsi="宋体" w:cs="宋体"/>
                <w:kern w:val="2"/>
                <w:sz w:val="24"/>
                <w:szCs w:val="24"/>
              </w:rPr>
            </w:pPr>
            <w:r>
              <w:rPr>
                <w:rStyle w:val="Bodytext2PMingLiU"/>
                <w:rFonts w:ascii="宋体" w:eastAsia="宋体" w:hAnsi="宋体" w:cs="宋体" w:hint="eastAsia"/>
                <w:b/>
                <w:bCs/>
                <w:color w:val="auto"/>
                <w:kern w:val="2"/>
                <w:sz w:val="24"/>
                <w:szCs w:val="24"/>
              </w:rPr>
              <w:t>抢险救援消防车</w:t>
            </w:r>
          </w:p>
        </w:tc>
      </w:tr>
      <w:tr w:rsidR="003F0880" w14:paraId="78D9BC9C" w14:textId="77777777">
        <w:trPr>
          <w:jc w:val="center"/>
        </w:trPr>
        <w:tc>
          <w:tcPr>
            <w:tcW w:w="8117" w:type="dxa"/>
            <w:gridSpan w:val="2"/>
            <w:vAlign w:val="center"/>
          </w:tcPr>
          <w:p w14:paraId="7B369AB3" w14:textId="6B682016" w:rsidR="003F0880" w:rsidRDefault="00130BA0">
            <w:pPr>
              <w:pStyle w:val="Bodytext20"/>
              <w:shd w:val="clear" w:color="auto" w:fill="auto"/>
              <w:spacing w:before="20" w:after="20"/>
              <w:ind w:left="180"/>
              <w:rPr>
                <w:rStyle w:val="Bodytext2PMingLiU"/>
                <w:rFonts w:ascii="宋体" w:eastAsia="宋体" w:hAnsi="宋体" w:cs="宋体"/>
                <w:b/>
                <w:bCs/>
                <w:color w:val="auto"/>
                <w:kern w:val="2"/>
                <w:sz w:val="24"/>
                <w:szCs w:val="24"/>
              </w:rPr>
            </w:pPr>
            <w:r>
              <w:rPr>
                <w:rStyle w:val="Bodytext2PMingLiU"/>
                <w:rFonts w:ascii="宋体" w:eastAsia="宋体" w:hAnsi="宋体" w:cs="宋体" w:hint="eastAsia"/>
                <w:b/>
                <w:bCs/>
                <w:sz w:val="21"/>
                <w:szCs w:val="21"/>
                <w:shd w:val="clear" w:color="auto" w:fill="FFFFFF"/>
              </w:rPr>
              <w:t xml:space="preserve">数量：台    单价价：   </w:t>
            </w:r>
            <w:r>
              <w:rPr>
                <w:rFonts w:ascii="宋体" w:hAnsi="宋体" w:hint="eastAsia"/>
                <w:b/>
                <w:bCs/>
                <w:color w:val="000000"/>
                <w:sz w:val="24"/>
                <w:szCs w:val="21"/>
                <w:lang w:val="zh-CN"/>
              </w:rPr>
              <w:t>小计：万</w:t>
            </w:r>
          </w:p>
        </w:tc>
      </w:tr>
      <w:tr w:rsidR="003F0880" w14:paraId="43D065D9" w14:textId="77777777">
        <w:trPr>
          <w:jc w:val="center"/>
        </w:trPr>
        <w:tc>
          <w:tcPr>
            <w:tcW w:w="8117" w:type="dxa"/>
            <w:gridSpan w:val="2"/>
            <w:vAlign w:val="center"/>
          </w:tcPr>
          <w:p w14:paraId="5425A8FA" w14:textId="77777777" w:rsidR="003F0880" w:rsidRDefault="00130BA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（一）整车</w:t>
            </w:r>
          </w:p>
        </w:tc>
      </w:tr>
      <w:tr w:rsidR="003F0880" w14:paraId="32452297" w14:textId="77777777">
        <w:trPr>
          <w:jc w:val="center"/>
        </w:trPr>
        <w:tc>
          <w:tcPr>
            <w:tcW w:w="725" w:type="dxa"/>
            <w:vAlign w:val="center"/>
          </w:tcPr>
          <w:p w14:paraId="2CE0064E"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295EBB53" w14:textId="77777777" w:rsidR="003F0880" w:rsidRDefault="00130BA0">
            <w:pPr>
              <w:spacing w:before="20" w:after="20"/>
              <w:ind w:left="57"/>
              <w:rPr>
                <w:rFonts w:ascii="宋体" w:hAnsi="宋体" w:cs="宋体"/>
                <w:sz w:val="24"/>
              </w:rPr>
            </w:pPr>
            <w:r>
              <w:rPr>
                <w:rFonts w:ascii="宋体" w:hAnsi="宋体" w:cs="宋体" w:hint="eastAsia"/>
                <w:sz w:val="24"/>
              </w:rPr>
              <w:t>外形尺寸（mm）：≤8500×2550×3750。</w:t>
            </w:r>
          </w:p>
        </w:tc>
      </w:tr>
      <w:tr w:rsidR="003F0880" w14:paraId="6D461BEE" w14:textId="77777777">
        <w:trPr>
          <w:jc w:val="center"/>
        </w:trPr>
        <w:tc>
          <w:tcPr>
            <w:tcW w:w="725" w:type="dxa"/>
            <w:vAlign w:val="center"/>
          </w:tcPr>
          <w:p w14:paraId="214CC09E"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vAlign w:val="center"/>
          </w:tcPr>
          <w:p w14:paraId="188624FF" w14:textId="77777777" w:rsidR="003F0880" w:rsidRDefault="00130BA0">
            <w:pPr>
              <w:spacing w:before="20" w:after="20"/>
              <w:ind w:left="57"/>
              <w:rPr>
                <w:rFonts w:ascii="宋体" w:hAnsi="宋体" w:cs="宋体"/>
                <w:kern w:val="0"/>
                <w:sz w:val="24"/>
              </w:rPr>
            </w:pPr>
            <w:r>
              <w:rPr>
                <w:rStyle w:val="Bodytext2PMingLiU"/>
                <w:rFonts w:ascii="宋体" w:eastAsia="宋体" w:hAnsi="宋体" w:cs="宋体" w:hint="eastAsia"/>
                <w:bCs/>
                <w:color w:val="auto"/>
                <w:sz w:val="24"/>
                <w:szCs w:val="24"/>
                <w:lang w:val="en-US"/>
              </w:rPr>
              <w:t>▲</w:t>
            </w:r>
            <w:r>
              <w:rPr>
                <w:rFonts w:ascii="宋体" w:hAnsi="宋体" w:cs="宋体"/>
                <w:sz w:val="24"/>
              </w:rPr>
              <w:t>整车</w:t>
            </w:r>
            <w:r>
              <w:rPr>
                <w:rFonts w:ascii="宋体" w:hAnsi="宋体" w:cs="宋体" w:hint="eastAsia"/>
                <w:sz w:val="24"/>
              </w:rPr>
              <w:t>整备质量（kg）：≥12250。</w:t>
            </w:r>
          </w:p>
        </w:tc>
      </w:tr>
      <w:tr w:rsidR="003F0880" w14:paraId="159D8ADF" w14:textId="77777777">
        <w:trPr>
          <w:jc w:val="center"/>
        </w:trPr>
        <w:tc>
          <w:tcPr>
            <w:tcW w:w="725" w:type="dxa"/>
            <w:vAlign w:val="center"/>
          </w:tcPr>
          <w:p w14:paraId="35AA7CBC"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vAlign w:val="center"/>
          </w:tcPr>
          <w:p w14:paraId="68801B20" w14:textId="77777777" w:rsidR="003F0880" w:rsidRDefault="00130BA0">
            <w:pPr>
              <w:spacing w:before="20" w:after="20"/>
              <w:ind w:left="57"/>
              <w:rPr>
                <w:rFonts w:ascii="宋体" w:hAnsi="宋体" w:cs="宋体"/>
                <w:sz w:val="24"/>
              </w:rPr>
            </w:pPr>
            <w:r>
              <w:rPr>
                <w:rFonts w:ascii="宋体" w:hAnsi="宋体" w:cs="宋体"/>
                <w:sz w:val="24"/>
              </w:rPr>
              <w:t>整车</w:t>
            </w:r>
            <w:r>
              <w:rPr>
                <w:rFonts w:ascii="宋体" w:hAnsi="宋体" w:cs="宋体" w:hint="eastAsia"/>
                <w:sz w:val="24"/>
              </w:rPr>
              <w:t>满载质量（kg）：≤12750。</w:t>
            </w:r>
          </w:p>
        </w:tc>
      </w:tr>
      <w:tr w:rsidR="003F0880" w14:paraId="3174268D" w14:textId="77777777">
        <w:trPr>
          <w:jc w:val="center"/>
        </w:trPr>
        <w:tc>
          <w:tcPr>
            <w:tcW w:w="725" w:type="dxa"/>
            <w:vAlign w:val="center"/>
          </w:tcPr>
          <w:p w14:paraId="57E5443C"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4</w:t>
            </w:r>
          </w:p>
        </w:tc>
        <w:tc>
          <w:tcPr>
            <w:tcW w:w="7392" w:type="dxa"/>
            <w:vAlign w:val="center"/>
          </w:tcPr>
          <w:p w14:paraId="1177869E" w14:textId="77777777" w:rsidR="003F0880" w:rsidRDefault="00130BA0">
            <w:pPr>
              <w:spacing w:before="20" w:after="20"/>
              <w:ind w:left="57"/>
              <w:rPr>
                <w:rFonts w:ascii="宋体" w:hAnsi="宋体" w:cs="宋体"/>
                <w:sz w:val="24"/>
              </w:rPr>
            </w:pPr>
            <w:r>
              <w:rPr>
                <w:rFonts w:ascii="宋体" w:hAnsi="宋体" w:cs="宋体" w:hint="eastAsia"/>
                <w:sz w:val="24"/>
              </w:rPr>
              <w:t>装备各类抢险救援器材：≥</w:t>
            </w:r>
            <w:r>
              <w:rPr>
                <w:rFonts w:ascii="宋体" w:hAnsi="宋体" w:cs="宋体"/>
                <w:sz w:val="24"/>
              </w:rPr>
              <w:t>9</w:t>
            </w:r>
            <w:r>
              <w:rPr>
                <w:rFonts w:ascii="宋体" w:hAnsi="宋体" w:cs="宋体" w:hint="eastAsia"/>
                <w:sz w:val="24"/>
              </w:rPr>
              <w:t>5件</w:t>
            </w:r>
          </w:p>
        </w:tc>
      </w:tr>
      <w:tr w:rsidR="003F0880" w14:paraId="70FA5032" w14:textId="77777777">
        <w:trPr>
          <w:trHeight w:val="90"/>
          <w:jc w:val="center"/>
        </w:trPr>
        <w:tc>
          <w:tcPr>
            <w:tcW w:w="8117" w:type="dxa"/>
            <w:gridSpan w:val="2"/>
            <w:vAlign w:val="center"/>
          </w:tcPr>
          <w:p w14:paraId="4FF7D02E" w14:textId="77777777" w:rsidR="003F0880" w:rsidRDefault="00130BA0">
            <w:pPr>
              <w:pStyle w:val="Bodytext20"/>
              <w:shd w:val="clear" w:color="auto" w:fill="auto"/>
              <w:tabs>
                <w:tab w:val="left" w:pos="5197"/>
              </w:tabs>
              <w:spacing w:before="20" w:after="20"/>
              <w:rPr>
                <w:rStyle w:val="Bodytext2PMingLiU"/>
                <w:rFonts w:ascii="宋体" w:eastAsia="宋体" w:hAnsi="宋体" w:cs="宋体"/>
                <w:bCs/>
                <w:color w:val="auto"/>
                <w:kern w:val="2"/>
                <w:sz w:val="24"/>
                <w:szCs w:val="24"/>
                <w:lang w:val="en-US"/>
              </w:rPr>
            </w:pPr>
            <w:r>
              <w:rPr>
                <w:rStyle w:val="Bodytext2PMingLiU"/>
                <w:rFonts w:ascii="宋体" w:eastAsia="宋体" w:hAnsi="宋体" w:cs="宋体" w:hint="eastAsia"/>
                <w:b/>
                <w:bCs/>
                <w:color w:val="auto"/>
                <w:kern w:val="2"/>
                <w:sz w:val="24"/>
                <w:szCs w:val="24"/>
              </w:rPr>
              <w:t>（二）底盘</w:t>
            </w:r>
            <w:r>
              <w:rPr>
                <w:rStyle w:val="Bodytext2PMingLiU"/>
                <w:rFonts w:ascii="宋体" w:eastAsia="宋体" w:hAnsi="宋体" w:cs="宋体" w:hint="eastAsia"/>
                <w:bCs/>
                <w:color w:val="auto"/>
                <w:kern w:val="2"/>
                <w:sz w:val="24"/>
                <w:szCs w:val="24"/>
                <w:lang w:val="en-US"/>
              </w:rPr>
              <w:tab/>
            </w:r>
          </w:p>
        </w:tc>
      </w:tr>
      <w:tr w:rsidR="003F0880" w14:paraId="3B34D0D1" w14:textId="77777777">
        <w:trPr>
          <w:jc w:val="center"/>
        </w:trPr>
        <w:tc>
          <w:tcPr>
            <w:tcW w:w="725" w:type="dxa"/>
            <w:vAlign w:val="center"/>
          </w:tcPr>
          <w:p w14:paraId="4DE3860C"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2C9A6C2D" w14:textId="77777777" w:rsidR="003F0880" w:rsidRDefault="00130BA0">
            <w:pPr>
              <w:spacing w:before="20" w:after="20"/>
              <w:ind w:left="57"/>
              <w:rPr>
                <w:rFonts w:ascii="宋体" w:hAnsi="宋体" w:cs="宋体"/>
                <w:sz w:val="24"/>
              </w:rPr>
            </w:pPr>
            <w:r>
              <w:rPr>
                <w:rFonts w:ascii="Calibri" w:hAnsi="Calibri" w:hint="eastAsia"/>
                <w:sz w:val="24"/>
              </w:rPr>
              <w:t>排放标准：符合国Ⅵ排放标准；驱动形式：</w:t>
            </w:r>
            <w:r>
              <w:rPr>
                <w:rFonts w:ascii="Calibri" w:hAnsi="Calibri" w:hint="eastAsia"/>
                <w:sz w:val="24"/>
              </w:rPr>
              <w:t>4</w:t>
            </w:r>
            <w:r>
              <w:rPr>
                <w:rFonts w:ascii="Calibri" w:hAnsi="Calibri" w:hint="eastAsia"/>
                <w:sz w:val="24"/>
              </w:rPr>
              <w:t>×</w:t>
            </w:r>
            <w:r>
              <w:rPr>
                <w:rFonts w:ascii="Calibri" w:hAnsi="Calibri" w:hint="eastAsia"/>
                <w:sz w:val="24"/>
              </w:rPr>
              <w:t>2</w:t>
            </w:r>
            <w:r>
              <w:rPr>
                <w:rFonts w:ascii="Calibri" w:hAnsi="Calibri" w:hint="eastAsia"/>
                <w:sz w:val="24"/>
              </w:rPr>
              <w:t>；座位设置：驾乘员人数≥</w:t>
            </w:r>
            <w:r>
              <w:rPr>
                <w:rFonts w:ascii="Calibri" w:hAnsi="Calibri" w:hint="eastAsia"/>
                <w:sz w:val="24"/>
              </w:rPr>
              <w:t>6</w:t>
            </w:r>
            <w:r>
              <w:rPr>
                <w:rFonts w:ascii="Calibri" w:hAnsi="Calibri" w:hint="eastAsia"/>
                <w:sz w:val="24"/>
              </w:rPr>
              <w:t>人；后排加装</w:t>
            </w:r>
            <w:r>
              <w:rPr>
                <w:rFonts w:ascii="Calibri" w:hAnsi="Calibri" w:hint="eastAsia"/>
                <w:sz w:val="24"/>
              </w:rPr>
              <w:t>4</w:t>
            </w:r>
            <w:r>
              <w:rPr>
                <w:rFonts w:ascii="Calibri" w:hAnsi="Calibri" w:hint="eastAsia"/>
                <w:sz w:val="24"/>
              </w:rPr>
              <w:t>具空气呼吸器支架，座椅均配备安全带。</w:t>
            </w:r>
          </w:p>
        </w:tc>
      </w:tr>
      <w:tr w:rsidR="003F0880" w14:paraId="5320C76A" w14:textId="77777777">
        <w:trPr>
          <w:jc w:val="center"/>
        </w:trPr>
        <w:tc>
          <w:tcPr>
            <w:tcW w:w="725" w:type="dxa"/>
            <w:vAlign w:val="center"/>
          </w:tcPr>
          <w:p w14:paraId="743BACED" w14:textId="77777777" w:rsidR="003F0880" w:rsidRDefault="00130BA0">
            <w:pPr>
              <w:pStyle w:val="Bodytext20"/>
              <w:shd w:val="clear" w:color="auto" w:fill="auto"/>
              <w:spacing w:before="20" w:after="20"/>
              <w:jc w:val="center"/>
              <w:rPr>
                <w:rFonts w:ascii="宋体" w:hAnsi="宋体" w:cs="宋体"/>
                <w:kern w:val="2"/>
                <w:sz w:val="24"/>
                <w:szCs w:val="24"/>
              </w:rPr>
            </w:pPr>
            <w:r>
              <w:rPr>
                <w:rStyle w:val="Bodytext2PMingLiU"/>
                <w:rFonts w:ascii="宋体" w:eastAsia="宋体" w:hAnsi="宋体" w:cs="宋体" w:hint="eastAsia"/>
                <w:color w:val="auto"/>
                <w:kern w:val="2"/>
                <w:sz w:val="24"/>
                <w:szCs w:val="24"/>
                <w:lang w:val="en-US"/>
              </w:rPr>
              <w:t>2</w:t>
            </w:r>
          </w:p>
        </w:tc>
        <w:tc>
          <w:tcPr>
            <w:tcW w:w="7392" w:type="dxa"/>
            <w:vAlign w:val="center"/>
          </w:tcPr>
          <w:p w14:paraId="3065F97C" w14:textId="77777777" w:rsidR="003F0880" w:rsidRDefault="00130BA0">
            <w:pPr>
              <w:rPr>
                <w:rFonts w:ascii="宋体" w:hAnsi="宋体" w:cs="宋体"/>
                <w:sz w:val="24"/>
              </w:rPr>
            </w:pPr>
            <w:r>
              <w:rPr>
                <w:rFonts w:hint="eastAsia"/>
              </w:rPr>
              <w:t>▲</w:t>
            </w:r>
            <w:r>
              <w:rPr>
                <w:rFonts w:ascii="宋体" w:hAnsi="宋体" w:cs="宋体" w:hint="eastAsia"/>
                <w:sz w:val="24"/>
              </w:rPr>
              <w:t>额定功率(kW)：≥</w:t>
            </w:r>
            <w:r>
              <w:rPr>
                <w:rFonts w:ascii="宋体" w:hAnsi="宋体" w:cs="宋体"/>
                <w:sz w:val="24"/>
              </w:rPr>
              <w:t>2</w:t>
            </w:r>
            <w:r>
              <w:rPr>
                <w:rFonts w:ascii="宋体" w:hAnsi="宋体" w:cs="宋体" w:hint="eastAsia"/>
                <w:sz w:val="24"/>
              </w:rPr>
              <w:t>2</w:t>
            </w:r>
            <w:r>
              <w:rPr>
                <w:rFonts w:ascii="宋体" w:hAnsi="宋体" w:cs="宋体"/>
                <w:sz w:val="24"/>
              </w:rPr>
              <w:t>0</w:t>
            </w:r>
            <w:r>
              <w:rPr>
                <w:rFonts w:ascii="宋体" w:hAnsi="宋体" w:cs="宋体" w:hint="eastAsia"/>
                <w:sz w:val="24"/>
              </w:rPr>
              <w:t>。</w:t>
            </w:r>
          </w:p>
        </w:tc>
      </w:tr>
      <w:tr w:rsidR="003F0880" w14:paraId="3AACF9FC" w14:textId="77777777">
        <w:trPr>
          <w:jc w:val="center"/>
        </w:trPr>
        <w:tc>
          <w:tcPr>
            <w:tcW w:w="725" w:type="dxa"/>
            <w:vAlign w:val="center"/>
          </w:tcPr>
          <w:p w14:paraId="2B8EFE48" w14:textId="77777777" w:rsidR="003F0880" w:rsidRDefault="00130BA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3</w:t>
            </w:r>
          </w:p>
        </w:tc>
        <w:tc>
          <w:tcPr>
            <w:tcW w:w="7392" w:type="dxa"/>
            <w:vAlign w:val="center"/>
          </w:tcPr>
          <w:p w14:paraId="27BDE2A7" w14:textId="77777777" w:rsidR="003F0880" w:rsidRDefault="00130BA0">
            <w:pPr>
              <w:pStyle w:val="Default"/>
              <w:jc w:val="both"/>
              <w:rPr>
                <w:rFonts w:hAnsi="宋体"/>
                <w:color w:val="auto"/>
                <w:kern w:val="2"/>
              </w:rPr>
            </w:pPr>
            <w:r>
              <w:rPr>
                <w:rFonts w:hAnsi="宋体" w:hint="eastAsia"/>
                <w:color w:val="auto"/>
                <w:kern w:val="2"/>
              </w:rPr>
              <w:t>质心位置（满载）mm</w:t>
            </w:r>
            <w:r>
              <w:rPr>
                <w:rFonts w:hAnsi="宋体"/>
                <w:color w:val="auto"/>
                <w:kern w:val="2"/>
              </w:rPr>
              <w:t xml:space="preserve"> </w:t>
            </w:r>
            <w:r>
              <w:rPr>
                <w:rFonts w:hAnsi="宋体" w:hint="eastAsia"/>
                <w:color w:val="auto"/>
                <w:kern w:val="2"/>
              </w:rPr>
              <w:t>：</w:t>
            </w:r>
            <w:r>
              <w:rPr>
                <w:rFonts w:hAnsi="宋体" w:hint="eastAsia"/>
              </w:rPr>
              <w:t>≤1660</w:t>
            </w:r>
            <w:r>
              <w:rPr>
                <w:rFonts w:hAnsi="宋体" w:hint="eastAsia"/>
                <w:color w:val="auto"/>
                <w:kern w:val="2"/>
              </w:rPr>
              <w:t>。</w:t>
            </w:r>
          </w:p>
        </w:tc>
      </w:tr>
      <w:tr w:rsidR="003F0880" w14:paraId="19537EB9" w14:textId="77777777">
        <w:trPr>
          <w:jc w:val="center"/>
        </w:trPr>
        <w:tc>
          <w:tcPr>
            <w:tcW w:w="725" w:type="dxa"/>
            <w:vAlign w:val="center"/>
          </w:tcPr>
          <w:p w14:paraId="18FEFFCE" w14:textId="77777777" w:rsidR="003F0880" w:rsidRDefault="00130BA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4</w:t>
            </w:r>
          </w:p>
        </w:tc>
        <w:tc>
          <w:tcPr>
            <w:tcW w:w="7392" w:type="dxa"/>
            <w:vAlign w:val="center"/>
          </w:tcPr>
          <w:p w14:paraId="09A851B7" w14:textId="77777777" w:rsidR="003F0880" w:rsidRDefault="001E11D3">
            <w:pPr>
              <w:rPr>
                <w:rFonts w:ascii="宋体" w:hAnsi="宋体" w:cs="宋体"/>
                <w:sz w:val="24"/>
              </w:rPr>
            </w:pPr>
            <w:r>
              <w:rPr>
                <w:rFonts w:ascii="宋体" w:hAnsi="宋体" w:cs="宋体" w:hint="eastAsia"/>
                <w:kern w:val="0"/>
                <w:sz w:val="24"/>
              </w:rPr>
              <w:t>接近角/离去角（°）：</w:t>
            </w:r>
            <w:r>
              <w:rPr>
                <w:rFonts w:ascii="宋体" w:hAnsi="宋体" w:cs="宋体" w:hint="eastAsia"/>
                <w:sz w:val="24"/>
              </w:rPr>
              <w:t>≥15.0/13.0</w:t>
            </w:r>
          </w:p>
        </w:tc>
      </w:tr>
      <w:tr w:rsidR="003F0880" w14:paraId="5239DDDC" w14:textId="77777777">
        <w:trPr>
          <w:jc w:val="center"/>
        </w:trPr>
        <w:tc>
          <w:tcPr>
            <w:tcW w:w="725" w:type="dxa"/>
            <w:vAlign w:val="center"/>
          </w:tcPr>
          <w:p w14:paraId="33313D40" w14:textId="77777777" w:rsidR="003F0880" w:rsidRDefault="00130BA0">
            <w:pPr>
              <w:pStyle w:val="Bodytext20"/>
              <w:shd w:val="clear" w:color="auto" w:fill="auto"/>
              <w:spacing w:before="20" w:after="20"/>
              <w:jc w:val="center"/>
              <w:rPr>
                <w:rStyle w:val="Bodytext2PMingLiU"/>
                <w:rFonts w:ascii="宋体" w:eastAsia="宋体" w:hAnsi="宋体" w:cs="宋体"/>
                <w:color w:val="auto"/>
                <w:kern w:val="2"/>
                <w:sz w:val="24"/>
                <w:szCs w:val="24"/>
                <w:lang w:val="en-US"/>
              </w:rPr>
            </w:pPr>
            <w:r>
              <w:rPr>
                <w:rStyle w:val="Bodytext2PMingLiU"/>
                <w:rFonts w:ascii="宋体" w:eastAsia="宋体" w:hAnsi="宋体" w:cs="宋体" w:hint="eastAsia"/>
                <w:color w:val="auto"/>
                <w:kern w:val="2"/>
                <w:sz w:val="24"/>
                <w:szCs w:val="24"/>
                <w:lang w:val="en-US"/>
              </w:rPr>
              <w:t>5</w:t>
            </w:r>
          </w:p>
        </w:tc>
        <w:tc>
          <w:tcPr>
            <w:tcW w:w="7392" w:type="dxa"/>
            <w:vAlign w:val="center"/>
          </w:tcPr>
          <w:p w14:paraId="03078304" w14:textId="77777777" w:rsidR="003F0880" w:rsidRDefault="00130BA0" w:rsidP="00130BA0">
            <w:pPr>
              <w:rPr>
                <w:rFonts w:ascii="宋体" w:hAnsi="宋体" w:cs="宋体"/>
                <w:sz w:val="24"/>
              </w:rPr>
            </w:pPr>
            <w:r>
              <w:rPr>
                <w:rFonts w:ascii="宋体" w:hAnsi="宋体" w:cs="宋体" w:hint="eastAsia"/>
                <w:sz w:val="24"/>
              </w:rPr>
              <w:t>最小转弯直接（m）:</w:t>
            </w:r>
            <w:r>
              <w:rPr>
                <w:rFonts w:hAnsi="宋体" w:hint="eastAsia"/>
              </w:rPr>
              <w:t xml:space="preserve"> </w:t>
            </w:r>
            <w:r>
              <w:rPr>
                <w:rFonts w:hAnsi="宋体" w:hint="eastAsia"/>
              </w:rPr>
              <w:t>≤</w:t>
            </w:r>
            <w:r>
              <w:rPr>
                <w:rFonts w:hAnsi="宋体" w:hint="eastAsia"/>
              </w:rPr>
              <w:t>18.0/17.5</w:t>
            </w:r>
            <w:r>
              <w:rPr>
                <w:rFonts w:hAnsi="宋体" w:hint="eastAsia"/>
              </w:rPr>
              <w:t>（左</w:t>
            </w:r>
            <w:r>
              <w:rPr>
                <w:rFonts w:hAnsi="宋体" w:hint="eastAsia"/>
              </w:rPr>
              <w:t>/</w:t>
            </w:r>
            <w:r>
              <w:rPr>
                <w:rFonts w:hAnsi="宋体" w:hint="eastAsia"/>
              </w:rPr>
              <w:t>右转）</w:t>
            </w:r>
          </w:p>
        </w:tc>
      </w:tr>
      <w:tr w:rsidR="003F0880" w14:paraId="72D9CE99" w14:textId="77777777">
        <w:trPr>
          <w:jc w:val="center"/>
        </w:trPr>
        <w:tc>
          <w:tcPr>
            <w:tcW w:w="8117" w:type="dxa"/>
            <w:gridSpan w:val="2"/>
            <w:vAlign w:val="center"/>
          </w:tcPr>
          <w:p w14:paraId="11011D9D" w14:textId="77777777" w:rsidR="003F0880" w:rsidRDefault="00130BA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（三）</w:t>
            </w:r>
            <w:r>
              <w:rPr>
                <w:rFonts w:ascii="宋体" w:hAnsi="宋体" w:cs="宋体" w:hint="eastAsia"/>
                <w:b/>
                <w:bCs/>
                <w:kern w:val="2"/>
                <w:sz w:val="24"/>
                <w:szCs w:val="24"/>
              </w:rPr>
              <w:t>发电照明系统</w:t>
            </w:r>
          </w:p>
        </w:tc>
      </w:tr>
      <w:tr w:rsidR="003F0880" w14:paraId="664982E8" w14:textId="77777777">
        <w:trPr>
          <w:trHeight w:val="70"/>
          <w:jc w:val="center"/>
        </w:trPr>
        <w:tc>
          <w:tcPr>
            <w:tcW w:w="725" w:type="dxa"/>
            <w:vAlign w:val="center"/>
          </w:tcPr>
          <w:p w14:paraId="28D7B720" w14:textId="77777777" w:rsidR="003F0880" w:rsidRDefault="00130BA0">
            <w:pPr>
              <w:jc w:val="center"/>
              <w:rPr>
                <w:rFonts w:ascii="宋体" w:hAnsi="宋体" w:cs="宋体"/>
                <w:sz w:val="24"/>
              </w:rPr>
            </w:pPr>
            <w:r>
              <w:rPr>
                <w:rFonts w:ascii="宋体" w:hAnsi="宋体" w:cs="宋体" w:hint="eastAsia"/>
                <w:sz w:val="24"/>
              </w:rPr>
              <w:t>1</w:t>
            </w:r>
          </w:p>
        </w:tc>
        <w:tc>
          <w:tcPr>
            <w:tcW w:w="7392" w:type="dxa"/>
          </w:tcPr>
          <w:p w14:paraId="7698FDB2" w14:textId="77777777" w:rsidR="003F0880" w:rsidRPr="00130BA0" w:rsidRDefault="00130BA0">
            <w:pPr>
              <w:spacing w:before="20" w:after="20"/>
              <w:ind w:left="57"/>
              <w:rPr>
                <w:rFonts w:ascii="宋体" w:hAnsi="宋体" w:cs="宋体"/>
                <w:kern w:val="0"/>
                <w:sz w:val="24"/>
              </w:rPr>
            </w:pPr>
            <w:r w:rsidRPr="00130BA0">
              <w:rPr>
                <w:rFonts w:ascii="宋体" w:hAnsi="宋体" w:cs="宋体" w:hint="eastAsia"/>
                <w:kern w:val="0"/>
                <w:sz w:val="24"/>
              </w:rPr>
              <w:t>▲发电机（组）额定功率（kw）：≥9.5</w:t>
            </w:r>
          </w:p>
        </w:tc>
      </w:tr>
      <w:tr w:rsidR="003F0880" w14:paraId="5ACE296B" w14:textId="77777777">
        <w:trPr>
          <w:trHeight w:val="70"/>
          <w:jc w:val="center"/>
        </w:trPr>
        <w:tc>
          <w:tcPr>
            <w:tcW w:w="725" w:type="dxa"/>
            <w:vAlign w:val="center"/>
          </w:tcPr>
          <w:p w14:paraId="2D2FF831" w14:textId="77777777" w:rsidR="003F0880" w:rsidRDefault="00130BA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2</w:t>
            </w:r>
          </w:p>
        </w:tc>
        <w:tc>
          <w:tcPr>
            <w:tcW w:w="7392" w:type="dxa"/>
          </w:tcPr>
          <w:p w14:paraId="24513796" w14:textId="77777777" w:rsidR="003F0880" w:rsidRPr="00130BA0" w:rsidRDefault="00130BA0">
            <w:pPr>
              <w:spacing w:before="20" w:after="20"/>
              <w:ind w:left="57"/>
              <w:rPr>
                <w:rFonts w:ascii="宋体" w:hAnsi="宋体" w:cs="宋体"/>
                <w:kern w:val="0"/>
                <w:sz w:val="24"/>
              </w:rPr>
            </w:pPr>
            <w:r w:rsidRPr="00130BA0">
              <w:rPr>
                <w:rFonts w:ascii="宋体" w:hAnsi="宋体" w:cs="宋体" w:hint="eastAsia"/>
                <w:kern w:val="0"/>
                <w:sz w:val="24"/>
              </w:rPr>
              <w:t>▲照明系统在50m处各测试点照度最小值≥5.0lx</w:t>
            </w:r>
          </w:p>
        </w:tc>
      </w:tr>
      <w:tr w:rsidR="003F0880" w14:paraId="2467A9AA" w14:textId="77777777">
        <w:trPr>
          <w:trHeight w:val="70"/>
          <w:jc w:val="center"/>
        </w:trPr>
        <w:tc>
          <w:tcPr>
            <w:tcW w:w="725" w:type="dxa"/>
            <w:vAlign w:val="center"/>
          </w:tcPr>
          <w:p w14:paraId="3217C2FE" w14:textId="77777777" w:rsidR="003F0880" w:rsidRDefault="00130BA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3</w:t>
            </w:r>
          </w:p>
        </w:tc>
        <w:tc>
          <w:tcPr>
            <w:tcW w:w="7392" w:type="dxa"/>
          </w:tcPr>
          <w:p w14:paraId="54A04AF0" w14:textId="77777777" w:rsidR="003F0880" w:rsidRPr="00130BA0" w:rsidRDefault="00130BA0" w:rsidP="00130BA0">
            <w:pPr>
              <w:spacing w:before="20" w:after="20"/>
              <w:ind w:left="57"/>
              <w:rPr>
                <w:rFonts w:ascii="宋体" w:hAnsi="宋体" w:cs="宋体"/>
                <w:kern w:val="0"/>
                <w:sz w:val="24"/>
              </w:rPr>
            </w:pPr>
            <w:r w:rsidRPr="00130BA0">
              <w:rPr>
                <w:rFonts w:ascii="宋体" w:hAnsi="宋体" w:cs="宋体"/>
                <w:kern w:val="0"/>
                <w:sz w:val="24"/>
              </w:rPr>
              <w:t>▲</w:t>
            </w:r>
            <w:r w:rsidRPr="00130BA0">
              <w:rPr>
                <w:rFonts w:ascii="宋体" w:hAnsi="宋体" w:cs="宋体" w:hint="eastAsia"/>
                <w:kern w:val="0"/>
                <w:sz w:val="24"/>
              </w:rPr>
              <w:t>最大离地高度(m)：≥</w:t>
            </w:r>
            <w:r>
              <w:rPr>
                <w:rFonts w:ascii="宋体" w:hAnsi="宋体" w:cs="宋体" w:hint="eastAsia"/>
                <w:kern w:val="0"/>
                <w:sz w:val="24"/>
              </w:rPr>
              <w:t>7.5</w:t>
            </w:r>
          </w:p>
        </w:tc>
      </w:tr>
      <w:tr w:rsidR="003F0880" w14:paraId="56930964" w14:textId="77777777">
        <w:trPr>
          <w:trHeight w:val="70"/>
          <w:jc w:val="center"/>
        </w:trPr>
        <w:tc>
          <w:tcPr>
            <w:tcW w:w="725" w:type="dxa"/>
            <w:vAlign w:val="center"/>
          </w:tcPr>
          <w:p w14:paraId="37E49562" w14:textId="77777777" w:rsidR="003F0880" w:rsidRDefault="00130BA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4</w:t>
            </w:r>
          </w:p>
        </w:tc>
        <w:tc>
          <w:tcPr>
            <w:tcW w:w="7392" w:type="dxa"/>
          </w:tcPr>
          <w:p w14:paraId="57439409" w14:textId="77777777" w:rsidR="003F0880" w:rsidRPr="00130BA0" w:rsidRDefault="00130BA0" w:rsidP="00130BA0">
            <w:pPr>
              <w:spacing w:before="20" w:after="20"/>
              <w:ind w:left="57"/>
              <w:rPr>
                <w:rFonts w:ascii="宋体" w:hAnsi="宋体" w:cs="宋体"/>
                <w:kern w:val="0"/>
                <w:sz w:val="24"/>
              </w:rPr>
            </w:pPr>
            <w:r w:rsidRPr="00130BA0">
              <w:rPr>
                <w:rFonts w:ascii="宋体" w:hAnsi="宋体" w:cs="宋体"/>
                <w:kern w:val="0"/>
                <w:sz w:val="24"/>
              </w:rPr>
              <w:t>▲</w:t>
            </w:r>
            <w:r w:rsidRPr="00130BA0">
              <w:rPr>
                <w:rFonts w:ascii="宋体" w:hAnsi="宋体" w:cs="宋体" w:hint="eastAsia"/>
                <w:kern w:val="0"/>
                <w:sz w:val="24"/>
              </w:rPr>
              <w:t>上升时间(s)：≤</w:t>
            </w:r>
            <w:r>
              <w:rPr>
                <w:rFonts w:ascii="宋体" w:hAnsi="宋体" w:cs="宋体" w:hint="eastAsia"/>
                <w:kern w:val="0"/>
                <w:sz w:val="24"/>
              </w:rPr>
              <w:t>5</w:t>
            </w:r>
            <w:r w:rsidR="001E11D3" w:rsidRPr="00130BA0">
              <w:rPr>
                <w:rFonts w:ascii="宋体" w:hAnsi="宋体" w:cs="宋体" w:hint="eastAsia"/>
                <w:kern w:val="0"/>
                <w:sz w:val="24"/>
              </w:rPr>
              <w:t>5</w:t>
            </w:r>
          </w:p>
        </w:tc>
      </w:tr>
      <w:tr w:rsidR="003F0880" w14:paraId="78EA609E" w14:textId="77777777">
        <w:trPr>
          <w:trHeight w:val="70"/>
          <w:jc w:val="center"/>
        </w:trPr>
        <w:tc>
          <w:tcPr>
            <w:tcW w:w="725" w:type="dxa"/>
            <w:vAlign w:val="center"/>
          </w:tcPr>
          <w:p w14:paraId="61DC1F49" w14:textId="77777777" w:rsidR="003F0880" w:rsidRDefault="00130BA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5</w:t>
            </w:r>
          </w:p>
        </w:tc>
        <w:tc>
          <w:tcPr>
            <w:tcW w:w="7392" w:type="dxa"/>
          </w:tcPr>
          <w:p w14:paraId="54A92B2E" w14:textId="77777777" w:rsidR="003F0880" w:rsidRPr="00130BA0" w:rsidRDefault="00130BA0" w:rsidP="00130BA0">
            <w:pPr>
              <w:spacing w:before="20" w:after="20"/>
              <w:ind w:left="57"/>
              <w:rPr>
                <w:rFonts w:ascii="宋体" w:hAnsi="宋体" w:cs="宋体"/>
                <w:kern w:val="0"/>
                <w:sz w:val="24"/>
              </w:rPr>
            </w:pPr>
            <w:r w:rsidRPr="00130BA0">
              <w:rPr>
                <w:rFonts w:ascii="宋体" w:hAnsi="宋体" w:cs="宋体"/>
                <w:kern w:val="0"/>
                <w:sz w:val="24"/>
              </w:rPr>
              <w:t>▲</w:t>
            </w:r>
            <w:r w:rsidRPr="00130BA0">
              <w:rPr>
                <w:rFonts w:ascii="宋体" w:hAnsi="宋体" w:cs="宋体" w:hint="eastAsia"/>
                <w:kern w:val="0"/>
                <w:sz w:val="24"/>
              </w:rPr>
              <w:t>水平回转时间（s</w:t>
            </w:r>
            <w:r w:rsidRPr="00130BA0">
              <w:rPr>
                <w:rFonts w:ascii="宋体" w:hAnsi="宋体" w:cs="宋体"/>
                <w:kern w:val="0"/>
                <w:sz w:val="24"/>
              </w:rPr>
              <w:t>）</w:t>
            </w:r>
            <w:r w:rsidRPr="00130BA0">
              <w:rPr>
                <w:rFonts w:ascii="宋体" w:hAnsi="宋体" w:cs="宋体" w:hint="eastAsia"/>
                <w:kern w:val="0"/>
                <w:sz w:val="24"/>
              </w:rPr>
              <w:t>: ≤</w:t>
            </w:r>
            <w:r>
              <w:rPr>
                <w:rFonts w:ascii="宋体" w:hAnsi="宋体" w:cs="宋体" w:hint="eastAsia"/>
                <w:kern w:val="0"/>
                <w:sz w:val="24"/>
              </w:rPr>
              <w:t>4</w:t>
            </w:r>
            <w:r w:rsidRPr="00130BA0">
              <w:rPr>
                <w:rFonts w:ascii="宋体" w:hAnsi="宋体" w:cs="宋体" w:hint="eastAsia"/>
                <w:kern w:val="0"/>
                <w:sz w:val="24"/>
              </w:rPr>
              <w:t>5</w:t>
            </w:r>
          </w:p>
        </w:tc>
      </w:tr>
      <w:tr w:rsidR="003F0880" w14:paraId="0A49EF8B" w14:textId="77777777">
        <w:trPr>
          <w:trHeight w:val="70"/>
          <w:jc w:val="center"/>
        </w:trPr>
        <w:tc>
          <w:tcPr>
            <w:tcW w:w="725" w:type="dxa"/>
            <w:vAlign w:val="center"/>
          </w:tcPr>
          <w:p w14:paraId="52899697" w14:textId="77777777" w:rsidR="003F0880" w:rsidRDefault="00130BA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6</w:t>
            </w:r>
          </w:p>
        </w:tc>
        <w:tc>
          <w:tcPr>
            <w:tcW w:w="7392" w:type="dxa"/>
          </w:tcPr>
          <w:p w14:paraId="03630F2D" w14:textId="77777777" w:rsidR="003F0880" w:rsidRPr="00130BA0" w:rsidRDefault="00130BA0">
            <w:pPr>
              <w:spacing w:before="20" w:after="20"/>
              <w:ind w:left="57"/>
              <w:rPr>
                <w:rFonts w:ascii="宋体" w:hAnsi="宋体" w:cs="宋体"/>
                <w:kern w:val="0"/>
                <w:sz w:val="24"/>
              </w:rPr>
            </w:pPr>
            <w:r w:rsidRPr="00130BA0">
              <w:rPr>
                <w:rFonts w:ascii="宋体" w:hAnsi="宋体" w:cs="宋体" w:hint="eastAsia"/>
                <w:kern w:val="0"/>
                <w:sz w:val="24"/>
              </w:rPr>
              <w:t>仰角（°）：≥260</w:t>
            </w:r>
          </w:p>
        </w:tc>
      </w:tr>
      <w:tr w:rsidR="003F0880" w14:paraId="19ED58B8" w14:textId="77777777">
        <w:trPr>
          <w:trHeight w:val="70"/>
          <w:jc w:val="center"/>
        </w:trPr>
        <w:tc>
          <w:tcPr>
            <w:tcW w:w="725" w:type="dxa"/>
            <w:vAlign w:val="center"/>
          </w:tcPr>
          <w:p w14:paraId="517751D4" w14:textId="77777777" w:rsidR="003F0880" w:rsidRDefault="00130BA0">
            <w:pPr>
              <w:jc w:val="center"/>
              <w:rPr>
                <w:rStyle w:val="Bodytext2PMingLiU"/>
                <w:rFonts w:ascii="宋体" w:eastAsia="宋体" w:hAnsi="宋体" w:cs="宋体"/>
                <w:bCs/>
                <w:color w:val="auto"/>
                <w:sz w:val="24"/>
                <w:szCs w:val="24"/>
                <w:lang w:val="en-US"/>
              </w:rPr>
            </w:pPr>
            <w:r>
              <w:rPr>
                <w:rStyle w:val="Bodytext2PMingLiU"/>
                <w:rFonts w:ascii="宋体" w:eastAsia="宋体" w:hAnsi="宋体" w:cs="宋体" w:hint="eastAsia"/>
                <w:bCs/>
                <w:color w:val="auto"/>
                <w:sz w:val="24"/>
                <w:szCs w:val="24"/>
                <w:lang w:val="en-US"/>
              </w:rPr>
              <w:t>7</w:t>
            </w:r>
          </w:p>
        </w:tc>
        <w:tc>
          <w:tcPr>
            <w:tcW w:w="7392" w:type="dxa"/>
          </w:tcPr>
          <w:p w14:paraId="698B23E8" w14:textId="77777777" w:rsidR="003F0880" w:rsidRPr="00130BA0" w:rsidRDefault="00130BA0">
            <w:pPr>
              <w:spacing w:before="20" w:after="20"/>
              <w:ind w:left="57"/>
              <w:rPr>
                <w:rFonts w:ascii="宋体" w:hAnsi="宋体" w:cs="宋体"/>
                <w:kern w:val="0"/>
                <w:sz w:val="24"/>
              </w:rPr>
            </w:pPr>
            <w:r w:rsidRPr="00130BA0">
              <w:rPr>
                <w:rFonts w:ascii="宋体" w:hAnsi="宋体" w:cs="宋体"/>
                <w:kern w:val="0"/>
                <w:sz w:val="24"/>
              </w:rPr>
              <w:t>▲</w:t>
            </w:r>
            <w:r w:rsidRPr="00130BA0">
              <w:rPr>
                <w:rFonts w:ascii="宋体" w:hAnsi="宋体" w:cs="宋体" w:hint="eastAsia"/>
                <w:kern w:val="0"/>
                <w:sz w:val="24"/>
              </w:rPr>
              <w:t>俯仰时间（s）：≤45</w:t>
            </w:r>
          </w:p>
        </w:tc>
      </w:tr>
      <w:tr w:rsidR="003F0880" w14:paraId="33591FF7" w14:textId="77777777">
        <w:trPr>
          <w:jc w:val="center"/>
        </w:trPr>
        <w:tc>
          <w:tcPr>
            <w:tcW w:w="8117" w:type="dxa"/>
            <w:gridSpan w:val="2"/>
            <w:vAlign w:val="center"/>
          </w:tcPr>
          <w:p w14:paraId="417151BA" w14:textId="77777777" w:rsidR="003F0880" w:rsidRDefault="00130BA0">
            <w:pPr>
              <w:spacing w:before="20" w:after="20"/>
              <w:ind w:left="57"/>
              <w:rPr>
                <w:rFonts w:ascii="Calibri" w:hAnsi="Calibri"/>
              </w:rPr>
            </w:pPr>
            <w:r>
              <w:rPr>
                <w:rFonts w:ascii="Calibri" w:hAnsi="Calibri" w:hint="eastAsia"/>
              </w:rPr>
              <w:t>（四）随车吊</w:t>
            </w:r>
          </w:p>
        </w:tc>
      </w:tr>
      <w:tr w:rsidR="003F0880" w14:paraId="75D51249" w14:textId="77777777">
        <w:trPr>
          <w:jc w:val="center"/>
        </w:trPr>
        <w:tc>
          <w:tcPr>
            <w:tcW w:w="725" w:type="dxa"/>
            <w:vAlign w:val="center"/>
          </w:tcPr>
          <w:p w14:paraId="7D2C26EF"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tcPr>
          <w:p w14:paraId="21DEA7B8" w14:textId="77777777" w:rsidR="003F0880" w:rsidRPr="00130BA0" w:rsidRDefault="00130BA0">
            <w:pPr>
              <w:spacing w:before="20" w:after="20"/>
              <w:ind w:left="57"/>
              <w:rPr>
                <w:rFonts w:ascii="宋体" w:hAnsi="宋体" w:cs="宋体"/>
                <w:kern w:val="0"/>
                <w:sz w:val="24"/>
              </w:rPr>
            </w:pPr>
            <w:r w:rsidRPr="00130BA0">
              <w:rPr>
                <w:rFonts w:ascii="宋体" w:hAnsi="宋体" w:cs="宋体"/>
                <w:kern w:val="0"/>
                <w:sz w:val="24"/>
              </w:rPr>
              <w:t>▲</w:t>
            </w:r>
            <w:r w:rsidRPr="00130BA0">
              <w:rPr>
                <w:rFonts w:ascii="宋体" w:hAnsi="宋体" w:cs="宋体" w:hint="eastAsia"/>
                <w:kern w:val="0"/>
                <w:sz w:val="24"/>
              </w:rPr>
              <w:t>最大起升载荷（kg）：≥5000</w:t>
            </w:r>
          </w:p>
        </w:tc>
      </w:tr>
      <w:tr w:rsidR="003F0880" w14:paraId="69A39B28" w14:textId="77777777">
        <w:trPr>
          <w:jc w:val="center"/>
        </w:trPr>
        <w:tc>
          <w:tcPr>
            <w:tcW w:w="725" w:type="dxa"/>
            <w:vAlign w:val="center"/>
          </w:tcPr>
          <w:p w14:paraId="0A2B6F90"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tcPr>
          <w:p w14:paraId="3F63904C" w14:textId="77777777" w:rsidR="003F0880" w:rsidRPr="00130BA0" w:rsidRDefault="00130BA0">
            <w:pPr>
              <w:spacing w:before="20" w:after="20"/>
              <w:ind w:left="57"/>
              <w:rPr>
                <w:rFonts w:ascii="宋体" w:hAnsi="宋体" w:cs="宋体"/>
                <w:kern w:val="0"/>
                <w:sz w:val="24"/>
              </w:rPr>
            </w:pPr>
            <w:r w:rsidRPr="00130BA0">
              <w:rPr>
                <w:rFonts w:ascii="宋体" w:hAnsi="宋体" w:cs="宋体" w:hint="eastAsia"/>
                <w:kern w:val="0"/>
                <w:sz w:val="24"/>
              </w:rPr>
              <w:t>最大工作幅度（m）：≥ 9.5</w:t>
            </w:r>
          </w:p>
        </w:tc>
      </w:tr>
      <w:tr w:rsidR="003F0880" w14:paraId="02372BF5" w14:textId="77777777">
        <w:trPr>
          <w:jc w:val="center"/>
        </w:trPr>
        <w:tc>
          <w:tcPr>
            <w:tcW w:w="725" w:type="dxa"/>
            <w:vAlign w:val="center"/>
          </w:tcPr>
          <w:p w14:paraId="44844EC8"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tcPr>
          <w:p w14:paraId="22CF3529" w14:textId="77777777" w:rsidR="003F0880" w:rsidRPr="00130BA0" w:rsidRDefault="00130BA0">
            <w:pPr>
              <w:spacing w:before="20" w:after="20"/>
              <w:ind w:left="57"/>
              <w:rPr>
                <w:rFonts w:ascii="宋体" w:hAnsi="宋体" w:cs="宋体"/>
                <w:kern w:val="0"/>
                <w:sz w:val="24"/>
              </w:rPr>
            </w:pPr>
            <w:r w:rsidRPr="00130BA0">
              <w:rPr>
                <w:rFonts w:ascii="宋体" w:hAnsi="宋体" w:cs="宋体"/>
                <w:kern w:val="0"/>
                <w:sz w:val="24"/>
              </w:rPr>
              <w:t>▲</w:t>
            </w:r>
            <w:r w:rsidRPr="00130BA0">
              <w:rPr>
                <w:rFonts w:ascii="宋体" w:hAnsi="宋体" w:cs="宋体" w:hint="eastAsia"/>
                <w:kern w:val="0"/>
                <w:sz w:val="24"/>
              </w:rPr>
              <w:t>最大工作幅度下额定起升载荷（kg）：≥800</w:t>
            </w:r>
          </w:p>
        </w:tc>
      </w:tr>
      <w:tr w:rsidR="003F0880" w14:paraId="5DEA3059" w14:textId="77777777">
        <w:trPr>
          <w:jc w:val="center"/>
        </w:trPr>
        <w:tc>
          <w:tcPr>
            <w:tcW w:w="8117" w:type="dxa"/>
            <w:gridSpan w:val="2"/>
            <w:vAlign w:val="center"/>
          </w:tcPr>
          <w:p w14:paraId="199E031D" w14:textId="77777777" w:rsidR="003F0880" w:rsidRDefault="00130BA0">
            <w:pPr>
              <w:pStyle w:val="Bodytext20"/>
              <w:shd w:val="clear" w:color="auto" w:fill="auto"/>
              <w:tabs>
                <w:tab w:val="left" w:pos="5197"/>
              </w:tabs>
              <w:spacing w:before="20" w:after="20"/>
              <w:rPr>
                <w:rFonts w:ascii="宋体" w:hAnsi="宋体" w:cs="宋体"/>
                <w:sz w:val="24"/>
              </w:rPr>
            </w:pPr>
            <w:r>
              <w:rPr>
                <w:rStyle w:val="Bodytext2PMingLiU"/>
                <w:rFonts w:ascii="宋体" w:eastAsia="宋体" w:hAnsi="宋体" w:cs="宋体" w:hint="eastAsia"/>
                <w:b/>
                <w:bCs/>
                <w:color w:val="auto"/>
                <w:kern w:val="2"/>
                <w:sz w:val="24"/>
                <w:szCs w:val="24"/>
                <w:lang w:val="en-US"/>
              </w:rPr>
              <w:t>（五）牵引绞盘</w:t>
            </w:r>
          </w:p>
        </w:tc>
      </w:tr>
      <w:tr w:rsidR="003F0880" w14:paraId="20140356" w14:textId="77777777">
        <w:trPr>
          <w:jc w:val="center"/>
        </w:trPr>
        <w:tc>
          <w:tcPr>
            <w:tcW w:w="725" w:type="dxa"/>
            <w:vAlign w:val="center"/>
          </w:tcPr>
          <w:p w14:paraId="7C4DBBBE"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1</w:t>
            </w:r>
          </w:p>
        </w:tc>
        <w:tc>
          <w:tcPr>
            <w:tcW w:w="7392" w:type="dxa"/>
            <w:vAlign w:val="center"/>
          </w:tcPr>
          <w:p w14:paraId="4D285A10" w14:textId="77777777" w:rsidR="003F0880" w:rsidRDefault="00130BA0" w:rsidP="00130BA0">
            <w:pPr>
              <w:spacing w:before="20" w:after="20"/>
              <w:ind w:left="57"/>
              <w:rPr>
                <w:rFonts w:ascii="宋体" w:hAnsi="宋体" w:cs="宋体"/>
                <w:kern w:val="0"/>
                <w:sz w:val="24"/>
              </w:rPr>
            </w:pPr>
            <w:r w:rsidRPr="00130BA0">
              <w:rPr>
                <w:rFonts w:ascii="宋体" w:hAnsi="宋体" w:cs="宋体" w:hint="eastAsia"/>
                <w:kern w:val="0"/>
                <w:sz w:val="24"/>
              </w:rPr>
              <w:t>驱动型式：液压或电动。</w:t>
            </w:r>
          </w:p>
        </w:tc>
      </w:tr>
      <w:tr w:rsidR="003F0880" w14:paraId="165A5BB8" w14:textId="77777777">
        <w:trPr>
          <w:jc w:val="center"/>
        </w:trPr>
        <w:tc>
          <w:tcPr>
            <w:tcW w:w="725" w:type="dxa"/>
            <w:vAlign w:val="center"/>
          </w:tcPr>
          <w:p w14:paraId="3AD0C6D2"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2</w:t>
            </w:r>
          </w:p>
        </w:tc>
        <w:tc>
          <w:tcPr>
            <w:tcW w:w="7392" w:type="dxa"/>
            <w:vAlign w:val="center"/>
          </w:tcPr>
          <w:p w14:paraId="76683230" w14:textId="77777777" w:rsidR="003F0880" w:rsidRPr="00130BA0" w:rsidRDefault="00130BA0" w:rsidP="00130BA0">
            <w:pPr>
              <w:spacing w:before="20" w:after="20"/>
              <w:ind w:left="57"/>
              <w:rPr>
                <w:rFonts w:ascii="宋体" w:hAnsi="宋体" w:cs="宋体"/>
                <w:kern w:val="0"/>
                <w:sz w:val="24"/>
              </w:rPr>
            </w:pPr>
            <w:r w:rsidRPr="00130BA0">
              <w:rPr>
                <w:rFonts w:hint="eastAsia"/>
                <w:kern w:val="0"/>
              </w:rPr>
              <w:t>▲</w:t>
            </w:r>
            <w:r w:rsidRPr="00130BA0">
              <w:rPr>
                <w:rFonts w:ascii="宋体" w:hAnsi="宋体" w:cs="宋体" w:hint="eastAsia"/>
                <w:kern w:val="0"/>
                <w:sz w:val="24"/>
              </w:rPr>
              <w:t>单绳最大牵引力：≥75KN。</w:t>
            </w:r>
          </w:p>
        </w:tc>
      </w:tr>
      <w:tr w:rsidR="003F0880" w14:paraId="19017602" w14:textId="77777777">
        <w:trPr>
          <w:jc w:val="center"/>
        </w:trPr>
        <w:tc>
          <w:tcPr>
            <w:tcW w:w="725" w:type="dxa"/>
            <w:vAlign w:val="center"/>
          </w:tcPr>
          <w:p w14:paraId="237D541F" w14:textId="77777777" w:rsidR="003F0880" w:rsidRDefault="00130BA0">
            <w:pPr>
              <w:pStyle w:val="Bodytext20"/>
              <w:shd w:val="clear" w:color="auto" w:fill="auto"/>
              <w:spacing w:before="20" w:after="20"/>
              <w:jc w:val="center"/>
              <w:rPr>
                <w:rFonts w:ascii="宋体" w:hAnsi="宋体" w:cs="宋体"/>
                <w:kern w:val="2"/>
                <w:sz w:val="24"/>
                <w:szCs w:val="24"/>
              </w:rPr>
            </w:pPr>
            <w:r>
              <w:rPr>
                <w:rFonts w:ascii="宋体" w:hAnsi="宋体" w:cs="宋体" w:hint="eastAsia"/>
                <w:kern w:val="2"/>
                <w:sz w:val="24"/>
                <w:szCs w:val="24"/>
              </w:rPr>
              <w:t>3</w:t>
            </w:r>
          </w:p>
        </w:tc>
        <w:tc>
          <w:tcPr>
            <w:tcW w:w="7392" w:type="dxa"/>
            <w:vAlign w:val="center"/>
          </w:tcPr>
          <w:p w14:paraId="1A10FE88" w14:textId="77777777" w:rsidR="003F0880" w:rsidRPr="00130BA0" w:rsidRDefault="00130BA0" w:rsidP="00130BA0">
            <w:pPr>
              <w:spacing w:before="20" w:after="20"/>
              <w:ind w:left="57"/>
              <w:rPr>
                <w:rFonts w:ascii="宋体" w:hAnsi="宋体" w:cs="宋体"/>
                <w:kern w:val="0"/>
                <w:sz w:val="24"/>
              </w:rPr>
            </w:pPr>
            <w:r w:rsidRPr="00130BA0">
              <w:rPr>
                <w:rFonts w:hint="eastAsia"/>
                <w:kern w:val="0"/>
              </w:rPr>
              <w:t>▲</w:t>
            </w:r>
            <w:r w:rsidRPr="00130BA0">
              <w:rPr>
                <w:rFonts w:ascii="宋体" w:hAnsi="宋体" w:cs="宋体" w:hint="eastAsia"/>
                <w:kern w:val="0"/>
                <w:sz w:val="24"/>
              </w:rPr>
              <w:t>钢丝绳有效工作长度（m</w:t>
            </w:r>
            <w:r w:rsidRPr="00130BA0">
              <w:rPr>
                <w:rFonts w:ascii="宋体" w:hAnsi="宋体" w:cs="宋体"/>
                <w:kern w:val="0"/>
                <w:sz w:val="24"/>
              </w:rPr>
              <w:t>）</w:t>
            </w:r>
            <w:r w:rsidRPr="00130BA0">
              <w:rPr>
                <w:rFonts w:ascii="宋体" w:hAnsi="宋体" w:cs="宋体" w:hint="eastAsia"/>
                <w:kern w:val="0"/>
                <w:sz w:val="24"/>
              </w:rPr>
              <w:t>：≥35。</w:t>
            </w:r>
          </w:p>
        </w:tc>
      </w:tr>
      <w:tr w:rsidR="003F0880" w14:paraId="202D7EBE" w14:textId="77777777">
        <w:trPr>
          <w:jc w:val="center"/>
        </w:trPr>
        <w:tc>
          <w:tcPr>
            <w:tcW w:w="8117" w:type="dxa"/>
            <w:gridSpan w:val="2"/>
            <w:vAlign w:val="center"/>
          </w:tcPr>
          <w:p w14:paraId="6818F2F5" w14:textId="77777777" w:rsidR="003F0880" w:rsidRDefault="00130BA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（六）其他</w:t>
            </w:r>
          </w:p>
        </w:tc>
      </w:tr>
      <w:tr w:rsidR="003F0880" w14:paraId="0A91AC5E" w14:textId="77777777">
        <w:trPr>
          <w:jc w:val="center"/>
        </w:trPr>
        <w:tc>
          <w:tcPr>
            <w:tcW w:w="725" w:type="dxa"/>
            <w:vAlign w:val="center"/>
          </w:tcPr>
          <w:p w14:paraId="0C63FB6B" w14:textId="77777777" w:rsidR="003F0880" w:rsidRDefault="00130BA0">
            <w:pPr>
              <w:spacing w:before="20" w:after="20"/>
              <w:ind w:left="57"/>
              <w:jc w:val="center"/>
              <w:rPr>
                <w:rFonts w:ascii="宋体" w:hAnsi="宋体" w:cs="宋体"/>
                <w:sz w:val="24"/>
              </w:rPr>
            </w:pPr>
            <w:r>
              <w:rPr>
                <w:rFonts w:ascii="宋体" w:hAnsi="宋体" w:cs="宋体" w:hint="eastAsia"/>
                <w:sz w:val="24"/>
              </w:rPr>
              <w:t>1</w:t>
            </w:r>
          </w:p>
        </w:tc>
        <w:tc>
          <w:tcPr>
            <w:tcW w:w="7392" w:type="dxa"/>
          </w:tcPr>
          <w:p w14:paraId="72B0FAC7" w14:textId="77777777" w:rsidR="003F0880" w:rsidRDefault="00130BA0">
            <w:pPr>
              <w:spacing w:before="20" w:after="20"/>
              <w:ind w:left="57"/>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3F0880" w14:paraId="36828F5F" w14:textId="77777777">
        <w:trPr>
          <w:jc w:val="center"/>
        </w:trPr>
        <w:tc>
          <w:tcPr>
            <w:tcW w:w="725" w:type="dxa"/>
            <w:vAlign w:val="center"/>
          </w:tcPr>
          <w:p w14:paraId="118E403C" w14:textId="77777777" w:rsidR="003F0880" w:rsidRDefault="00130BA0">
            <w:pPr>
              <w:spacing w:before="20" w:after="20"/>
              <w:ind w:left="57"/>
              <w:jc w:val="center"/>
              <w:rPr>
                <w:rFonts w:ascii="宋体" w:hAnsi="宋体" w:cs="宋体"/>
                <w:sz w:val="24"/>
              </w:rPr>
            </w:pPr>
            <w:r>
              <w:rPr>
                <w:rFonts w:ascii="宋体" w:hAnsi="宋体" w:cs="宋体" w:hint="eastAsia"/>
                <w:sz w:val="24"/>
              </w:rPr>
              <w:t>2</w:t>
            </w:r>
          </w:p>
        </w:tc>
        <w:tc>
          <w:tcPr>
            <w:tcW w:w="7392" w:type="dxa"/>
          </w:tcPr>
          <w:p w14:paraId="1942E61C" w14:textId="77777777" w:rsidR="003F0880" w:rsidRDefault="00130BA0">
            <w:pPr>
              <w:spacing w:before="20" w:after="20"/>
              <w:ind w:left="57"/>
              <w:rPr>
                <w:rFonts w:ascii="宋体" w:hAnsi="宋体" w:cs="宋体"/>
                <w:szCs w:val="21"/>
              </w:rPr>
            </w:pPr>
            <w:r>
              <w:rPr>
                <w:rFonts w:ascii="宋体" w:hAnsi="宋体" w:cs="宋体" w:hint="eastAsia"/>
                <w:szCs w:val="21"/>
              </w:rPr>
              <w:t>按照应急管理部消防局最新车辆喷涂标识规定对车身进行喷涂。</w:t>
            </w:r>
          </w:p>
        </w:tc>
      </w:tr>
      <w:tr w:rsidR="003F0880" w14:paraId="2F3118DE" w14:textId="77777777">
        <w:trPr>
          <w:jc w:val="center"/>
        </w:trPr>
        <w:tc>
          <w:tcPr>
            <w:tcW w:w="725" w:type="dxa"/>
            <w:vAlign w:val="center"/>
          </w:tcPr>
          <w:p w14:paraId="49C30920" w14:textId="77777777" w:rsidR="003F0880" w:rsidRDefault="00130BA0">
            <w:pPr>
              <w:spacing w:before="20" w:after="20"/>
              <w:ind w:left="57"/>
              <w:jc w:val="center"/>
              <w:rPr>
                <w:rFonts w:ascii="宋体" w:hAnsi="宋体" w:cs="宋体"/>
                <w:sz w:val="24"/>
              </w:rPr>
            </w:pPr>
            <w:r>
              <w:rPr>
                <w:rFonts w:ascii="宋体" w:hAnsi="宋体" w:cs="宋体" w:hint="eastAsia"/>
                <w:sz w:val="24"/>
              </w:rPr>
              <w:t>3</w:t>
            </w:r>
          </w:p>
        </w:tc>
        <w:tc>
          <w:tcPr>
            <w:tcW w:w="7392" w:type="dxa"/>
          </w:tcPr>
          <w:p w14:paraId="5A41F3C1" w14:textId="77777777" w:rsidR="003F0880" w:rsidRDefault="00130BA0">
            <w:pPr>
              <w:spacing w:before="20" w:after="20"/>
              <w:ind w:left="57"/>
              <w:rPr>
                <w:rFonts w:ascii="宋体" w:hAnsi="宋体" w:cs="宋体"/>
                <w:szCs w:val="21"/>
              </w:rPr>
            </w:pPr>
            <w:r>
              <w:rPr>
                <w:rFonts w:ascii="宋体" w:hAnsi="宋体" w:cs="宋体" w:hint="eastAsia"/>
                <w:szCs w:val="21"/>
              </w:rPr>
              <w:t>轮胎配有原装、原尺寸备胎。</w:t>
            </w:r>
          </w:p>
        </w:tc>
      </w:tr>
      <w:tr w:rsidR="003F0880" w14:paraId="3DC2EC9B" w14:textId="77777777">
        <w:trPr>
          <w:jc w:val="center"/>
        </w:trPr>
        <w:tc>
          <w:tcPr>
            <w:tcW w:w="725" w:type="dxa"/>
            <w:vAlign w:val="center"/>
          </w:tcPr>
          <w:p w14:paraId="0993C9C1" w14:textId="77777777" w:rsidR="003F0880" w:rsidRDefault="00130BA0">
            <w:pPr>
              <w:spacing w:before="20" w:after="20"/>
              <w:ind w:left="57"/>
              <w:jc w:val="center"/>
              <w:rPr>
                <w:rFonts w:ascii="宋体" w:hAnsi="宋体" w:cs="宋体"/>
                <w:sz w:val="24"/>
              </w:rPr>
            </w:pPr>
            <w:r>
              <w:rPr>
                <w:rFonts w:ascii="宋体" w:hAnsi="宋体" w:cs="宋体" w:hint="eastAsia"/>
                <w:sz w:val="24"/>
              </w:rPr>
              <w:t>4</w:t>
            </w:r>
          </w:p>
        </w:tc>
        <w:tc>
          <w:tcPr>
            <w:tcW w:w="7392" w:type="dxa"/>
          </w:tcPr>
          <w:p w14:paraId="05AFA112" w14:textId="77777777" w:rsidR="003F0880" w:rsidRDefault="00130BA0">
            <w:pPr>
              <w:spacing w:before="20" w:after="20"/>
              <w:ind w:left="57"/>
              <w:rPr>
                <w:rFonts w:ascii="宋体" w:hAnsi="宋体" w:cs="宋体"/>
                <w:szCs w:val="21"/>
              </w:rPr>
            </w:pPr>
            <w:r>
              <w:rPr>
                <w:rFonts w:ascii="宋体" w:hAnsi="宋体" w:cs="宋体" w:hint="eastAsia"/>
                <w:szCs w:val="21"/>
              </w:rPr>
              <w:t>随车器材：铁挺1把、消防斧1把、丁字镐1把、电缆卷盘2盘、灭火器1具、支腿垫板2件、铁锹1把</w:t>
            </w:r>
          </w:p>
        </w:tc>
      </w:tr>
      <w:tr w:rsidR="003F0880" w14:paraId="4CA3B105" w14:textId="77777777">
        <w:trPr>
          <w:jc w:val="center"/>
        </w:trPr>
        <w:tc>
          <w:tcPr>
            <w:tcW w:w="8117" w:type="dxa"/>
            <w:gridSpan w:val="2"/>
            <w:vAlign w:val="center"/>
          </w:tcPr>
          <w:p w14:paraId="79FBD191" w14:textId="77777777" w:rsidR="003F0880" w:rsidRDefault="00130BA0">
            <w:pPr>
              <w:pStyle w:val="Bodytext20"/>
              <w:shd w:val="clear" w:color="auto" w:fill="auto"/>
              <w:spacing w:before="20" w:after="20"/>
              <w:rPr>
                <w:rFonts w:ascii="宋体" w:hAnsi="宋体" w:cs="宋体"/>
                <w:kern w:val="2"/>
                <w:sz w:val="24"/>
                <w:szCs w:val="24"/>
              </w:rPr>
            </w:pPr>
            <w:r>
              <w:rPr>
                <w:rStyle w:val="Bodytext2PMingLiU"/>
                <w:rFonts w:ascii="宋体" w:eastAsia="宋体" w:hAnsi="宋体" w:cs="宋体" w:hint="eastAsia"/>
                <w:b/>
                <w:bCs/>
                <w:color w:val="auto"/>
                <w:kern w:val="2"/>
                <w:sz w:val="24"/>
                <w:szCs w:val="24"/>
              </w:rPr>
              <w:t>（七）随车器材</w:t>
            </w:r>
          </w:p>
        </w:tc>
      </w:tr>
      <w:tr w:rsidR="003F0880" w14:paraId="08B4D012" w14:textId="77777777">
        <w:trPr>
          <w:trHeight w:val="613"/>
          <w:jc w:val="center"/>
        </w:trPr>
        <w:tc>
          <w:tcPr>
            <w:tcW w:w="8117" w:type="dxa"/>
            <w:gridSpan w:val="2"/>
            <w:vAlign w:val="center"/>
          </w:tcPr>
          <w:p w14:paraId="3ECAE4B5" w14:textId="77777777" w:rsidR="003F0880" w:rsidRDefault="00130BA0">
            <w:pPr>
              <w:spacing w:line="310" w:lineRule="exact"/>
              <w:rPr>
                <w:rFonts w:ascii="宋体" w:hAnsi="宋体" w:cs="宋体"/>
                <w:sz w:val="24"/>
              </w:rPr>
            </w:pPr>
            <w:r>
              <w:rPr>
                <w:rFonts w:ascii="宋体" w:hAnsi="宋体" w:cs="宋体" w:hint="eastAsia"/>
                <w:szCs w:val="21"/>
              </w:rPr>
              <w:t>（1）整车操作使用说明书及光盘（中文），（</w:t>
            </w:r>
            <w:r>
              <w:rPr>
                <w:rFonts w:ascii="宋体" w:hAnsi="宋体" w:cs="宋体"/>
                <w:szCs w:val="21"/>
              </w:rPr>
              <w:t>2</w:t>
            </w:r>
            <w:r>
              <w:rPr>
                <w:rFonts w:ascii="宋体" w:hAnsi="宋体" w:cs="宋体" w:hint="eastAsia"/>
                <w:szCs w:val="21"/>
              </w:rPr>
              <w:t>）底盘操作使用说明书及光盘（中文），（</w:t>
            </w:r>
            <w:r>
              <w:rPr>
                <w:rFonts w:ascii="宋体" w:hAnsi="宋体" w:cs="宋体"/>
                <w:szCs w:val="21"/>
              </w:rPr>
              <w:t>3</w:t>
            </w:r>
            <w:r>
              <w:rPr>
                <w:rFonts w:ascii="宋体" w:hAnsi="宋体" w:cs="宋体" w:hint="eastAsia"/>
                <w:szCs w:val="21"/>
              </w:rPr>
              <w:t>）整车操作维修手册（中文），（</w:t>
            </w:r>
            <w:r>
              <w:rPr>
                <w:rFonts w:ascii="宋体" w:hAnsi="宋体" w:cs="宋体"/>
                <w:szCs w:val="21"/>
              </w:rPr>
              <w:t>4</w:t>
            </w:r>
            <w:r>
              <w:rPr>
                <w:rFonts w:ascii="宋体" w:hAnsi="宋体" w:cs="宋体" w:hint="eastAsia"/>
                <w:szCs w:val="21"/>
              </w:rPr>
              <w:t>）底盘操作维修手册（中文），（</w:t>
            </w:r>
            <w:r>
              <w:rPr>
                <w:rFonts w:ascii="宋体" w:hAnsi="宋体" w:cs="宋体"/>
                <w:szCs w:val="21"/>
              </w:rPr>
              <w:t>5</w:t>
            </w:r>
            <w:r>
              <w:rPr>
                <w:rFonts w:ascii="宋体" w:hAnsi="宋体" w:cs="宋体" w:hint="eastAsia"/>
                <w:szCs w:val="21"/>
              </w:rPr>
              <w:t>）底盘质量保修卡，（</w:t>
            </w:r>
            <w:r>
              <w:rPr>
                <w:rFonts w:ascii="宋体" w:hAnsi="宋体" w:cs="宋体"/>
                <w:szCs w:val="21"/>
              </w:rPr>
              <w:t>6</w:t>
            </w:r>
            <w:r>
              <w:rPr>
                <w:rFonts w:ascii="宋体" w:hAnsi="宋体" w:cs="宋体" w:hint="eastAsia"/>
                <w:szCs w:val="21"/>
              </w:rPr>
              <w:t>）</w:t>
            </w:r>
            <w:r>
              <w:rPr>
                <w:rFonts w:ascii="宋体" w:hAnsi="宋体" w:cs="宋体" w:hint="eastAsia"/>
                <w:szCs w:val="21"/>
              </w:rPr>
              <w:lastRenderedPageBreak/>
              <w:t>底盘合格证，（</w:t>
            </w:r>
            <w:r>
              <w:rPr>
                <w:rFonts w:ascii="宋体" w:hAnsi="宋体" w:cs="宋体"/>
                <w:szCs w:val="21"/>
              </w:rPr>
              <w:t>7</w:t>
            </w:r>
            <w:r>
              <w:rPr>
                <w:rFonts w:ascii="宋体" w:hAnsi="宋体" w:cs="宋体" w:hint="eastAsia"/>
                <w:szCs w:val="21"/>
              </w:rPr>
              <w:t>）发动机号码拓印件，（</w:t>
            </w:r>
            <w:r>
              <w:rPr>
                <w:rFonts w:ascii="宋体" w:hAnsi="宋体" w:cs="宋体"/>
                <w:szCs w:val="21"/>
              </w:rPr>
              <w:t>8</w:t>
            </w:r>
            <w:r>
              <w:rPr>
                <w:rFonts w:ascii="宋体" w:hAnsi="宋体" w:cs="宋体" w:hint="eastAsia"/>
                <w:szCs w:val="21"/>
              </w:rPr>
              <w:t>）底盘号码拓印件，（</w:t>
            </w:r>
            <w:r>
              <w:rPr>
                <w:rFonts w:ascii="宋体" w:hAnsi="宋体" w:cs="宋体"/>
                <w:szCs w:val="21"/>
              </w:rPr>
              <w:t>9</w:t>
            </w:r>
            <w:r>
              <w:rPr>
                <w:rFonts w:ascii="宋体" w:hAnsi="宋体" w:cs="宋体" w:hint="eastAsia"/>
                <w:szCs w:val="21"/>
              </w:rPr>
              <w:t>）随车器材清单，（</w:t>
            </w:r>
            <w:r>
              <w:rPr>
                <w:rFonts w:ascii="宋体" w:hAnsi="宋体" w:cs="宋体"/>
                <w:szCs w:val="21"/>
              </w:rPr>
              <w:t>10</w:t>
            </w:r>
            <w:r>
              <w:rPr>
                <w:rFonts w:ascii="宋体" w:hAnsi="宋体" w:cs="宋体" w:hint="eastAsia"/>
                <w:szCs w:val="21"/>
              </w:rPr>
              <w:t>）消防车合格证，（</w:t>
            </w:r>
            <w:r>
              <w:rPr>
                <w:rFonts w:ascii="宋体" w:hAnsi="宋体" w:cs="宋体"/>
                <w:szCs w:val="21"/>
              </w:rPr>
              <w:t>11</w:t>
            </w:r>
            <w:r>
              <w:rPr>
                <w:rFonts w:ascii="宋体" w:hAnsi="宋体" w:cs="宋体" w:hint="eastAsia"/>
                <w:szCs w:val="21"/>
              </w:rPr>
              <w:t>）消防车跟踪服务卡，（</w:t>
            </w:r>
            <w:r>
              <w:rPr>
                <w:rFonts w:ascii="宋体" w:hAnsi="宋体" w:cs="宋体"/>
                <w:szCs w:val="21"/>
              </w:rPr>
              <w:t>12</w:t>
            </w:r>
            <w:r>
              <w:rPr>
                <w:rFonts w:ascii="宋体" w:hAnsi="宋体" w:cs="宋体" w:hint="eastAsia"/>
                <w:szCs w:val="21"/>
              </w:rPr>
              <w:t>）消防车交接清单，（</w:t>
            </w:r>
            <w:r>
              <w:rPr>
                <w:rFonts w:ascii="宋体" w:hAnsi="宋体" w:cs="宋体"/>
                <w:szCs w:val="21"/>
              </w:rPr>
              <w:t>13</w:t>
            </w:r>
            <w:r>
              <w:rPr>
                <w:rFonts w:ascii="宋体" w:hAnsi="宋体" w:cs="宋体" w:hint="eastAsia"/>
                <w:szCs w:val="21"/>
              </w:rPr>
              <w:t>）车上阀门、开关、按钮等指示、铭牌应标注中文，（</w:t>
            </w:r>
            <w:r>
              <w:rPr>
                <w:rFonts w:ascii="宋体" w:hAnsi="宋体" w:cs="宋体"/>
                <w:szCs w:val="21"/>
              </w:rPr>
              <w:t>14</w:t>
            </w:r>
            <w:r>
              <w:rPr>
                <w:rFonts w:ascii="宋体" w:hAnsi="宋体" w:cs="宋体" w:hint="eastAsia"/>
                <w:szCs w:val="21"/>
              </w:rPr>
              <w:t>）零部件目录、各类装置平面图、全图、水路图、电路图（各附中文），（</w:t>
            </w:r>
            <w:r>
              <w:rPr>
                <w:rFonts w:ascii="宋体" w:hAnsi="宋体" w:cs="宋体"/>
                <w:szCs w:val="21"/>
              </w:rPr>
              <w:t>15</w:t>
            </w:r>
            <w:r>
              <w:rPr>
                <w:rFonts w:ascii="宋体" w:hAnsi="宋体" w:cs="宋体" w:hint="eastAsia"/>
                <w:szCs w:val="21"/>
              </w:rPr>
              <w:t>）其他：整车参考外形图、结构图、效果图。</w:t>
            </w:r>
          </w:p>
        </w:tc>
      </w:tr>
    </w:tbl>
    <w:p w14:paraId="1B9EEDA0" w14:textId="77777777" w:rsidR="003F0880" w:rsidRDefault="003F0880">
      <w:pPr>
        <w:rPr>
          <w:b/>
          <w:bCs/>
          <w:sz w:val="24"/>
        </w:rPr>
      </w:pPr>
    </w:p>
    <w:sectPr w:rsidR="003F0880" w:rsidSect="003F088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00EA" w14:textId="77777777" w:rsidR="00997642" w:rsidRDefault="00997642" w:rsidP="00641921">
      <w:r>
        <w:separator/>
      </w:r>
    </w:p>
  </w:endnote>
  <w:endnote w:type="continuationSeparator" w:id="0">
    <w:p w14:paraId="12421840" w14:textId="77777777" w:rsidR="00997642" w:rsidRDefault="00997642" w:rsidP="0064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01EC3" w14:textId="77777777" w:rsidR="00997642" w:rsidRDefault="00997642" w:rsidP="00641921">
      <w:r>
        <w:separator/>
      </w:r>
    </w:p>
  </w:footnote>
  <w:footnote w:type="continuationSeparator" w:id="0">
    <w:p w14:paraId="328FD23D" w14:textId="77777777" w:rsidR="00997642" w:rsidRDefault="00997642" w:rsidP="00641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979337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2"/>
    <w:compatSetting w:name="useWord2013TrackBottomHyphenation" w:uri="http://schemas.microsoft.com/office/word" w:val="1"/>
  </w:compat>
  <w:docVars>
    <w:docVar w:name="commondata" w:val="eyJoZGlkIjoiMzAyZjcwYWU3YmQxMmMxZDBjNDgzMTU0Y2JiZmYxYzUifQ=="/>
  </w:docVars>
  <w:rsids>
    <w:rsidRoot w:val="00001373"/>
    <w:rsid w:val="AFED1730"/>
    <w:rsid w:val="00001373"/>
    <w:rsid w:val="000035DB"/>
    <w:rsid w:val="000668C2"/>
    <w:rsid w:val="00130BA0"/>
    <w:rsid w:val="001975EF"/>
    <w:rsid w:val="001D3831"/>
    <w:rsid w:val="001E11D3"/>
    <w:rsid w:val="002F5892"/>
    <w:rsid w:val="003D5A9F"/>
    <w:rsid w:val="003F0880"/>
    <w:rsid w:val="004662F4"/>
    <w:rsid w:val="00510667"/>
    <w:rsid w:val="00525C49"/>
    <w:rsid w:val="00551173"/>
    <w:rsid w:val="00564748"/>
    <w:rsid w:val="006130D0"/>
    <w:rsid w:val="00641921"/>
    <w:rsid w:val="00780A6E"/>
    <w:rsid w:val="008B1EE9"/>
    <w:rsid w:val="008F2F02"/>
    <w:rsid w:val="00997642"/>
    <w:rsid w:val="009F4BC8"/>
    <w:rsid w:val="00AE6D95"/>
    <w:rsid w:val="00B003EF"/>
    <w:rsid w:val="00B16D35"/>
    <w:rsid w:val="00BB2D0D"/>
    <w:rsid w:val="00BE2921"/>
    <w:rsid w:val="00CB2FFA"/>
    <w:rsid w:val="00CC2107"/>
    <w:rsid w:val="00CC7496"/>
    <w:rsid w:val="00D12812"/>
    <w:rsid w:val="00D53186"/>
    <w:rsid w:val="00D66F53"/>
    <w:rsid w:val="00DD3370"/>
    <w:rsid w:val="00E763F6"/>
    <w:rsid w:val="00E77FCA"/>
    <w:rsid w:val="00E823E7"/>
    <w:rsid w:val="00F57042"/>
    <w:rsid w:val="00FC6F44"/>
    <w:rsid w:val="02DE1D59"/>
    <w:rsid w:val="046E7FF5"/>
    <w:rsid w:val="06413774"/>
    <w:rsid w:val="07F01AC9"/>
    <w:rsid w:val="08C87B02"/>
    <w:rsid w:val="0B9A36D8"/>
    <w:rsid w:val="0EF071CA"/>
    <w:rsid w:val="0F297707"/>
    <w:rsid w:val="0F510626"/>
    <w:rsid w:val="10036C14"/>
    <w:rsid w:val="10A45854"/>
    <w:rsid w:val="1474179F"/>
    <w:rsid w:val="15DD3344"/>
    <w:rsid w:val="17012A74"/>
    <w:rsid w:val="1834016A"/>
    <w:rsid w:val="19D93989"/>
    <w:rsid w:val="1A1E21D2"/>
    <w:rsid w:val="1A701118"/>
    <w:rsid w:val="1AFA1301"/>
    <w:rsid w:val="1BF216AC"/>
    <w:rsid w:val="1ED52913"/>
    <w:rsid w:val="203217E6"/>
    <w:rsid w:val="23C603B1"/>
    <w:rsid w:val="267F7DB7"/>
    <w:rsid w:val="27693928"/>
    <w:rsid w:val="27DC5B70"/>
    <w:rsid w:val="288C1614"/>
    <w:rsid w:val="28CD29CD"/>
    <w:rsid w:val="2AB8134C"/>
    <w:rsid w:val="2C2755E3"/>
    <w:rsid w:val="2C724BFD"/>
    <w:rsid w:val="2DC21A8E"/>
    <w:rsid w:val="2DE20675"/>
    <w:rsid w:val="2EAFD428"/>
    <w:rsid w:val="2ECF465D"/>
    <w:rsid w:val="316B104A"/>
    <w:rsid w:val="34CE6084"/>
    <w:rsid w:val="37B75BF7"/>
    <w:rsid w:val="3B055D8B"/>
    <w:rsid w:val="40135EB9"/>
    <w:rsid w:val="44FA2327"/>
    <w:rsid w:val="451E0A14"/>
    <w:rsid w:val="469361AF"/>
    <w:rsid w:val="470E1AB5"/>
    <w:rsid w:val="47510E7D"/>
    <w:rsid w:val="48A563B5"/>
    <w:rsid w:val="49A87F56"/>
    <w:rsid w:val="4AC60EF6"/>
    <w:rsid w:val="4FEC51CE"/>
    <w:rsid w:val="540408D7"/>
    <w:rsid w:val="55711E66"/>
    <w:rsid w:val="58E261E5"/>
    <w:rsid w:val="5B291F21"/>
    <w:rsid w:val="61A043BC"/>
    <w:rsid w:val="64365458"/>
    <w:rsid w:val="64927412"/>
    <w:rsid w:val="64FA4C7C"/>
    <w:rsid w:val="65481D2B"/>
    <w:rsid w:val="661846A8"/>
    <w:rsid w:val="686953D8"/>
    <w:rsid w:val="68806E5E"/>
    <w:rsid w:val="6DA75C65"/>
    <w:rsid w:val="6E9002BD"/>
    <w:rsid w:val="6FD13FD9"/>
    <w:rsid w:val="710F62AA"/>
    <w:rsid w:val="717D09F1"/>
    <w:rsid w:val="73312865"/>
    <w:rsid w:val="79257790"/>
    <w:rsid w:val="79A10469"/>
    <w:rsid w:val="7A270CD5"/>
    <w:rsid w:val="7B8125C3"/>
    <w:rsid w:val="7EFF5767"/>
    <w:rsid w:val="7F34442B"/>
    <w:rsid w:val="7FE31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54449"/>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able of authorities" w:qFormat="1"/>
    <w:lsdException w:name="Title" w:qFormat="1"/>
    <w:lsdException w:name="Default Paragraph Font" w:semiHidden="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rsid w:val="003F0880"/>
    <w:pPr>
      <w:widowControl w:val="0"/>
      <w:jc w:val="both"/>
    </w:pPr>
    <w:rPr>
      <w:rFonts w:ascii="Times New Roman" w:hAnsi="Times New Roman"/>
      <w:kern w:val="2"/>
      <w:sz w:val="21"/>
      <w:szCs w:val="24"/>
    </w:rPr>
  </w:style>
  <w:style w:type="paragraph" w:styleId="1">
    <w:name w:val="heading 1"/>
    <w:basedOn w:val="a"/>
    <w:next w:val="a"/>
    <w:qFormat/>
    <w:rsid w:val="003F0880"/>
    <w:pPr>
      <w:spacing w:line="360" w:lineRule="auto"/>
      <w:jc w:val="left"/>
      <w:outlineLvl w:val="0"/>
    </w:pPr>
    <w:rPr>
      <w:rFonts w:ascii="宋体" w:hAnsi="宋体" w:cs="宋体"/>
      <w:b/>
      <w:kern w:val="44"/>
      <w:sz w:val="28"/>
      <w:szCs w:val="28"/>
    </w:rPr>
  </w:style>
  <w:style w:type="paragraph" w:styleId="4">
    <w:name w:val="heading 4"/>
    <w:basedOn w:val="a"/>
    <w:next w:val="a"/>
    <w:uiPriority w:val="9"/>
    <w:qFormat/>
    <w:rsid w:val="003F0880"/>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qFormat/>
    <w:rsid w:val="003F0880"/>
    <w:pPr>
      <w:ind w:leftChars="200" w:left="420"/>
    </w:pPr>
  </w:style>
  <w:style w:type="paragraph" w:styleId="a4">
    <w:name w:val="Body Text"/>
    <w:basedOn w:val="a"/>
    <w:next w:val="a"/>
    <w:uiPriority w:val="99"/>
    <w:unhideWhenUsed/>
    <w:qFormat/>
    <w:rsid w:val="003F0880"/>
    <w:pPr>
      <w:spacing w:after="120"/>
    </w:pPr>
  </w:style>
  <w:style w:type="paragraph" w:styleId="a5">
    <w:name w:val="footer"/>
    <w:basedOn w:val="a"/>
    <w:link w:val="a6"/>
    <w:rsid w:val="003F0880"/>
    <w:pPr>
      <w:tabs>
        <w:tab w:val="center" w:pos="4153"/>
        <w:tab w:val="right" w:pos="8306"/>
      </w:tabs>
      <w:snapToGrid w:val="0"/>
      <w:jc w:val="left"/>
    </w:pPr>
    <w:rPr>
      <w:sz w:val="18"/>
      <w:szCs w:val="18"/>
    </w:rPr>
  </w:style>
  <w:style w:type="paragraph" w:styleId="a7">
    <w:name w:val="header"/>
    <w:basedOn w:val="a"/>
    <w:link w:val="a8"/>
    <w:rsid w:val="003F0880"/>
    <w:pPr>
      <w:pBdr>
        <w:bottom w:val="single" w:sz="6" w:space="1" w:color="auto"/>
      </w:pBdr>
      <w:tabs>
        <w:tab w:val="center" w:pos="4153"/>
        <w:tab w:val="right" w:pos="8306"/>
      </w:tabs>
      <w:snapToGrid w:val="0"/>
      <w:jc w:val="center"/>
    </w:pPr>
    <w:rPr>
      <w:sz w:val="18"/>
      <w:szCs w:val="18"/>
    </w:rPr>
  </w:style>
  <w:style w:type="table" w:styleId="a9">
    <w:name w:val="Table Grid"/>
    <w:basedOn w:val="a1"/>
    <w:rsid w:val="003F08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basedOn w:val="a0"/>
    <w:link w:val="a5"/>
    <w:rsid w:val="003F0880"/>
    <w:rPr>
      <w:rFonts w:ascii="Times New Roman" w:hAnsi="Times New Roman"/>
      <w:kern w:val="2"/>
      <w:sz w:val="18"/>
      <w:szCs w:val="18"/>
    </w:rPr>
  </w:style>
  <w:style w:type="character" w:customStyle="1" w:styleId="a8">
    <w:name w:val="页眉 字符"/>
    <w:basedOn w:val="a0"/>
    <w:link w:val="a7"/>
    <w:rsid w:val="003F0880"/>
    <w:rPr>
      <w:rFonts w:ascii="Times New Roman" w:hAnsi="Times New Roman"/>
      <w:kern w:val="2"/>
      <w:sz w:val="18"/>
      <w:szCs w:val="18"/>
    </w:rPr>
  </w:style>
  <w:style w:type="character" w:customStyle="1" w:styleId="Bodytext2">
    <w:name w:val="Body text|2_"/>
    <w:link w:val="Bodytext20"/>
    <w:qFormat/>
    <w:rsid w:val="003F0880"/>
    <w:rPr>
      <w:rFonts w:ascii="Calibri" w:eastAsia="宋体" w:hAnsi="Calibri" w:cs="Times New Roman"/>
      <w:szCs w:val="22"/>
    </w:rPr>
  </w:style>
  <w:style w:type="paragraph" w:customStyle="1" w:styleId="Bodytext20">
    <w:name w:val="Body text|2"/>
    <w:basedOn w:val="a"/>
    <w:link w:val="Bodytext2"/>
    <w:qFormat/>
    <w:rsid w:val="003F0880"/>
    <w:pPr>
      <w:shd w:val="clear" w:color="auto" w:fill="FFFFFF"/>
    </w:pPr>
    <w:rPr>
      <w:rFonts w:ascii="Calibri" w:hAnsi="Calibri"/>
      <w:kern w:val="0"/>
      <w:sz w:val="20"/>
      <w:szCs w:val="22"/>
    </w:rPr>
  </w:style>
  <w:style w:type="character" w:customStyle="1" w:styleId="Bodytext2PMingLiU">
    <w:name w:val="Body text|2 + PMingLiU"/>
    <w:unhideWhenUsed/>
    <w:qFormat/>
    <w:rsid w:val="003F0880"/>
    <w:rPr>
      <w:rFonts w:ascii="PMingLiU" w:eastAsia="PMingLiU" w:hAnsi="PMingLiU" w:cs="PMingLiU"/>
      <w:color w:val="000000"/>
      <w:spacing w:val="0"/>
      <w:w w:val="100"/>
      <w:position w:val="0"/>
      <w:sz w:val="36"/>
      <w:szCs w:val="36"/>
      <w:lang w:val="zh-CN" w:eastAsia="zh-CN" w:bidi="zh-CN"/>
    </w:rPr>
  </w:style>
  <w:style w:type="character" w:customStyle="1" w:styleId="Bodytext2SimSun">
    <w:name w:val="Body text|2 + SimSun"/>
    <w:unhideWhenUsed/>
    <w:qFormat/>
    <w:rsid w:val="003F0880"/>
    <w:rPr>
      <w:rFonts w:ascii="宋体" w:eastAsia="宋体" w:hAnsi="宋体" w:cs="宋体"/>
      <w:i/>
      <w:iCs/>
      <w:color w:val="000000"/>
      <w:spacing w:val="0"/>
      <w:w w:val="100"/>
      <w:position w:val="0"/>
      <w:sz w:val="21"/>
      <w:szCs w:val="21"/>
      <w:lang w:val="zh-CN" w:eastAsia="zh-CN" w:bidi="zh-CN"/>
    </w:rPr>
  </w:style>
  <w:style w:type="paragraph" w:customStyle="1" w:styleId="Default">
    <w:name w:val="Default"/>
    <w:rsid w:val="003F0880"/>
    <w:pPr>
      <w:widowControl w:val="0"/>
      <w:autoSpaceDE w:val="0"/>
      <w:autoSpaceDN w:val="0"/>
      <w:adjustRightInd w:val="0"/>
    </w:pPr>
    <w:rPr>
      <w:rFonts w:ascii="宋体" w:cs="宋体"/>
      <w:color w:val="000000"/>
      <w:sz w:val="24"/>
      <w:szCs w:val="24"/>
    </w:rPr>
  </w:style>
  <w:style w:type="paragraph" w:customStyle="1" w:styleId="10">
    <w:name w:val="列表1"/>
    <w:basedOn w:val="a"/>
    <w:qFormat/>
    <w:rsid w:val="003F0880"/>
    <w:pPr>
      <w:adjustRightInd w:val="0"/>
      <w:spacing w:line="360" w:lineRule="atLeast"/>
      <w:ind w:left="200" w:hangingChars="200" w:hanging="200"/>
      <w:textAlignment w:val="baseline"/>
    </w:pPr>
    <w:rPr>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147</Words>
  <Characters>840</Characters>
  <Application>Microsoft Office Word</Application>
  <DocSecurity>0</DocSecurity>
  <Lines>7</Lines>
  <Paragraphs>1</Paragraphs>
  <ScaleCrop>false</ScaleCrop>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5</cp:revision>
  <cp:lastPrinted>2022-03-18T17:45:00Z</cp:lastPrinted>
  <dcterms:created xsi:type="dcterms:W3CDTF">2023-05-24T21:20:00Z</dcterms:created>
  <dcterms:modified xsi:type="dcterms:W3CDTF">2023-06-09T09:19:00Z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A41CE16E9DB8EAE1F5C36D64C4261AD7</vt:lpwstr>
  </property>
</Properties>
</file>