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811"/>
      </w:tblGrid>
      <w:tr w:rsidR="00E165F2" w14:paraId="5C1E2D85" w14:textId="77777777">
        <w:trPr>
          <w:cantSplit/>
          <w:trHeight w:val="452"/>
          <w:jc w:val="center"/>
        </w:trPr>
        <w:tc>
          <w:tcPr>
            <w:tcW w:w="8522" w:type="dxa"/>
            <w:gridSpan w:val="2"/>
            <w:tcBorders>
              <w:top w:val="single" w:sz="4" w:space="0" w:color="auto"/>
              <w:left w:val="single" w:sz="4" w:space="0" w:color="auto"/>
              <w:bottom w:val="nil"/>
              <w:right w:val="single" w:sz="4" w:space="0" w:color="auto"/>
            </w:tcBorders>
            <w:vAlign w:val="center"/>
          </w:tcPr>
          <w:p w14:paraId="647448EA" w14:textId="77777777" w:rsidR="00E165F2" w:rsidRDefault="00000000">
            <w:pPr>
              <w:spacing w:line="360" w:lineRule="atLeast"/>
              <w:jc w:val="center"/>
              <w:rPr>
                <w:rFonts w:ascii="宋体" w:hAnsi="宋体" w:cs="宋体"/>
                <w:sz w:val="28"/>
                <w:szCs w:val="28"/>
              </w:rPr>
            </w:pPr>
            <w:r>
              <w:rPr>
                <w:rFonts w:ascii="宋体" w:hAnsi="宋体" w:cs="宋体" w:hint="eastAsia"/>
                <w:b/>
                <w:sz w:val="28"/>
                <w:szCs w:val="28"/>
              </w:rPr>
              <w:t>器材消防车</w:t>
            </w:r>
          </w:p>
        </w:tc>
      </w:tr>
      <w:tr w:rsidR="00E165F2" w14:paraId="042DCF55" w14:textId="77777777">
        <w:trPr>
          <w:cantSplit/>
          <w:trHeight w:val="316"/>
          <w:jc w:val="center"/>
        </w:trPr>
        <w:tc>
          <w:tcPr>
            <w:tcW w:w="8522" w:type="dxa"/>
            <w:gridSpan w:val="2"/>
            <w:tcBorders>
              <w:top w:val="single" w:sz="4" w:space="0" w:color="auto"/>
              <w:left w:val="single" w:sz="4" w:space="0" w:color="auto"/>
              <w:bottom w:val="nil"/>
              <w:right w:val="single" w:sz="4" w:space="0" w:color="auto"/>
            </w:tcBorders>
            <w:vAlign w:val="center"/>
          </w:tcPr>
          <w:p w14:paraId="0CC53278" w14:textId="58F32AD7" w:rsidR="00E165F2" w:rsidRDefault="00000000">
            <w:pPr>
              <w:spacing w:line="360" w:lineRule="atLeast"/>
              <w:jc w:val="left"/>
              <w:rPr>
                <w:rFonts w:ascii="宋体" w:hAnsi="宋体" w:cs="宋体"/>
                <w:b/>
                <w:sz w:val="24"/>
              </w:rPr>
            </w:pPr>
            <w:r>
              <w:rPr>
                <w:rFonts w:ascii="宋体" w:hAnsi="宋体" w:cs="宋体" w:hint="eastAsia"/>
                <w:sz w:val="24"/>
              </w:rPr>
              <w:t>数量：辆  单价：万元</w:t>
            </w:r>
            <w:r>
              <w:rPr>
                <w:rFonts w:ascii="宋体" w:hAnsi="宋体" w:cs="宋体"/>
                <w:sz w:val="24"/>
              </w:rPr>
              <w:t>/</w:t>
            </w:r>
            <w:r>
              <w:rPr>
                <w:rFonts w:ascii="宋体" w:hAnsi="宋体" w:cs="宋体" w:hint="eastAsia"/>
                <w:sz w:val="24"/>
              </w:rPr>
              <w:t>辆  小计：万元</w:t>
            </w:r>
          </w:p>
        </w:tc>
      </w:tr>
      <w:tr w:rsidR="00E165F2" w14:paraId="45C28038" w14:textId="77777777">
        <w:trPr>
          <w:cantSplit/>
          <w:trHeight w:val="90"/>
          <w:jc w:val="center"/>
        </w:trPr>
        <w:tc>
          <w:tcPr>
            <w:tcW w:w="8522" w:type="dxa"/>
            <w:gridSpan w:val="2"/>
            <w:vAlign w:val="center"/>
          </w:tcPr>
          <w:p w14:paraId="6C77AA05" w14:textId="77777777" w:rsidR="00E165F2" w:rsidRDefault="00000000">
            <w:pPr>
              <w:spacing w:line="310" w:lineRule="exact"/>
              <w:jc w:val="center"/>
              <w:rPr>
                <w:rFonts w:ascii="宋体" w:hAnsi="宋体" w:cs="宋体"/>
                <w:b/>
                <w:bCs/>
                <w:sz w:val="24"/>
              </w:rPr>
            </w:pPr>
            <w:r>
              <w:rPr>
                <w:rFonts w:ascii="宋体" w:hAnsi="宋体" w:cs="宋体" w:hint="eastAsia"/>
                <w:b/>
                <w:bCs/>
                <w:sz w:val="24"/>
              </w:rPr>
              <w:t>技术参数及要求</w:t>
            </w:r>
          </w:p>
        </w:tc>
      </w:tr>
      <w:tr w:rsidR="00E165F2" w14:paraId="79AE464B" w14:textId="77777777">
        <w:trPr>
          <w:cantSplit/>
          <w:trHeight w:val="90"/>
          <w:jc w:val="center"/>
        </w:trPr>
        <w:tc>
          <w:tcPr>
            <w:tcW w:w="8522" w:type="dxa"/>
            <w:gridSpan w:val="2"/>
            <w:vAlign w:val="center"/>
          </w:tcPr>
          <w:p w14:paraId="51BDCEAB" w14:textId="77777777" w:rsidR="00E165F2" w:rsidRDefault="00000000">
            <w:pPr>
              <w:spacing w:line="310" w:lineRule="exact"/>
              <w:rPr>
                <w:rFonts w:ascii="宋体" w:hAnsi="宋体" w:cs="宋体"/>
                <w:b/>
                <w:sz w:val="24"/>
              </w:rPr>
            </w:pPr>
            <w:r>
              <w:rPr>
                <w:rFonts w:ascii="宋体" w:hAnsi="宋体" w:cs="宋体" w:hint="eastAsia"/>
                <w:b/>
                <w:sz w:val="24"/>
              </w:rPr>
              <w:t>（一）整车</w:t>
            </w:r>
          </w:p>
        </w:tc>
      </w:tr>
      <w:tr w:rsidR="00E165F2" w14:paraId="2B5D711F" w14:textId="77777777">
        <w:trPr>
          <w:cantSplit/>
          <w:jc w:val="center"/>
        </w:trPr>
        <w:tc>
          <w:tcPr>
            <w:tcW w:w="711" w:type="dxa"/>
            <w:vAlign w:val="center"/>
          </w:tcPr>
          <w:p w14:paraId="2DCB92B9" w14:textId="77777777" w:rsidR="00E165F2" w:rsidRDefault="00000000">
            <w:pPr>
              <w:spacing w:line="310" w:lineRule="exact"/>
              <w:jc w:val="center"/>
              <w:rPr>
                <w:rFonts w:ascii="宋体" w:hAnsi="宋体" w:cs="宋体"/>
                <w:sz w:val="24"/>
              </w:rPr>
            </w:pPr>
            <w:r>
              <w:rPr>
                <w:rFonts w:ascii="宋体" w:hAnsi="宋体" w:cs="宋体" w:hint="eastAsia"/>
                <w:sz w:val="24"/>
              </w:rPr>
              <w:t>1</w:t>
            </w:r>
          </w:p>
        </w:tc>
        <w:tc>
          <w:tcPr>
            <w:tcW w:w="7811" w:type="dxa"/>
          </w:tcPr>
          <w:p w14:paraId="75C89733" w14:textId="77777777" w:rsidR="00E165F2" w:rsidRDefault="00000000">
            <w:pPr>
              <w:spacing w:line="310" w:lineRule="exact"/>
              <w:rPr>
                <w:rFonts w:ascii="宋体" w:hAnsi="宋体" w:cs="宋体"/>
                <w:sz w:val="24"/>
              </w:rPr>
            </w:pPr>
            <w:r>
              <w:rPr>
                <w:rFonts w:ascii="宋体" w:hAnsi="宋体" w:cs="宋体" w:hint="eastAsia"/>
                <w:sz w:val="24"/>
              </w:rPr>
              <w:t>▲满载质量：≤23000kg</w:t>
            </w:r>
          </w:p>
        </w:tc>
      </w:tr>
      <w:tr w:rsidR="00E165F2" w14:paraId="42CABAB7" w14:textId="77777777">
        <w:trPr>
          <w:cantSplit/>
          <w:jc w:val="center"/>
        </w:trPr>
        <w:tc>
          <w:tcPr>
            <w:tcW w:w="711" w:type="dxa"/>
            <w:vAlign w:val="center"/>
          </w:tcPr>
          <w:p w14:paraId="3AC973D3" w14:textId="77777777" w:rsidR="00E165F2" w:rsidRDefault="00000000">
            <w:pPr>
              <w:spacing w:line="310" w:lineRule="exact"/>
              <w:jc w:val="center"/>
              <w:rPr>
                <w:rFonts w:ascii="宋体" w:hAnsi="宋体" w:cs="宋体"/>
                <w:sz w:val="24"/>
              </w:rPr>
            </w:pPr>
            <w:r>
              <w:rPr>
                <w:rFonts w:ascii="宋体" w:hAnsi="宋体" w:cs="宋体" w:hint="eastAsia"/>
                <w:sz w:val="24"/>
              </w:rPr>
              <w:t>2</w:t>
            </w:r>
          </w:p>
        </w:tc>
        <w:tc>
          <w:tcPr>
            <w:tcW w:w="7811" w:type="dxa"/>
          </w:tcPr>
          <w:p w14:paraId="5D6D3D04" w14:textId="77777777" w:rsidR="00E165F2" w:rsidRDefault="00000000">
            <w:pPr>
              <w:spacing w:line="310" w:lineRule="exact"/>
              <w:rPr>
                <w:rFonts w:ascii="宋体" w:hAnsi="宋体" w:cs="宋体"/>
                <w:sz w:val="24"/>
              </w:rPr>
            </w:pPr>
            <w:r>
              <w:rPr>
                <w:rFonts w:ascii="宋体" w:hAnsi="宋体" w:cs="宋体" w:hint="eastAsia"/>
                <w:sz w:val="24"/>
              </w:rPr>
              <w:t>▲外廓尺寸：≥8030mm×2490mm×3280mm</w:t>
            </w:r>
          </w:p>
        </w:tc>
      </w:tr>
      <w:tr w:rsidR="00E165F2" w14:paraId="7F151376" w14:textId="77777777">
        <w:trPr>
          <w:cantSplit/>
          <w:jc w:val="center"/>
        </w:trPr>
        <w:tc>
          <w:tcPr>
            <w:tcW w:w="711" w:type="dxa"/>
            <w:vAlign w:val="center"/>
          </w:tcPr>
          <w:p w14:paraId="7669C669" w14:textId="77777777" w:rsidR="00E165F2" w:rsidRDefault="00000000">
            <w:pPr>
              <w:spacing w:line="310" w:lineRule="exact"/>
              <w:jc w:val="center"/>
              <w:rPr>
                <w:rFonts w:ascii="宋体" w:hAnsi="宋体" w:cs="宋体"/>
                <w:sz w:val="24"/>
              </w:rPr>
            </w:pPr>
            <w:r>
              <w:rPr>
                <w:rFonts w:ascii="宋体" w:hAnsi="宋体" w:cs="宋体" w:hint="eastAsia"/>
                <w:sz w:val="24"/>
              </w:rPr>
              <w:t xml:space="preserve">3 </w:t>
            </w:r>
          </w:p>
        </w:tc>
        <w:tc>
          <w:tcPr>
            <w:tcW w:w="7811" w:type="dxa"/>
          </w:tcPr>
          <w:p w14:paraId="52ED925E" w14:textId="77777777" w:rsidR="00E165F2" w:rsidRDefault="00000000">
            <w:pPr>
              <w:spacing w:line="310" w:lineRule="exact"/>
              <w:rPr>
                <w:rFonts w:ascii="宋体" w:hAnsi="宋体" w:cs="宋体"/>
                <w:sz w:val="24"/>
              </w:rPr>
            </w:pPr>
            <w:r>
              <w:rPr>
                <w:rFonts w:ascii="宋体" w:hAnsi="宋体" w:cs="宋体" w:hint="eastAsia"/>
                <w:sz w:val="24"/>
              </w:rPr>
              <w:t>▲质心高度：≤1750mm</w:t>
            </w:r>
          </w:p>
        </w:tc>
      </w:tr>
      <w:tr w:rsidR="00E165F2" w14:paraId="7DCB0A38" w14:textId="77777777">
        <w:trPr>
          <w:cantSplit/>
          <w:jc w:val="center"/>
        </w:trPr>
        <w:tc>
          <w:tcPr>
            <w:tcW w:w="711" w:type="dxa"/>
            <w:vAlign w:val="center"/>
          </w:tcPr>
          <w:p w14:paraId="6698849C" w14:textId="77777777" w:rsidR="00E165F2" w:rsidRDefault="00000000">
            <w:pPr>
              <w:spacing w:line="310" w:lineRule="exact"/>
              <w:jc w:val="center"/>
              <w:rPr>
                <w:rFonts w:ascii="宋体" w:hAnsi="宋体" w:cs="宋体"/>
                <w:sz w:val="24"/>
              </w:rPr>
            </w:pPr>
            <w:r>
              <w:rPr>
                <w:rFonts w:ascii="宋体" w:hAnsi="宋体" w:cs="宋体" w:hint="eastAsia"/>
                <w:sz w:val="24"/>
              </w:rPr>
              <w:t>4</w:t>
            </w:r>
          </w:p>
        </w:tc>
        <w:tc>
          <w:tcPr>
            <w:tcW w:w="7811" w:type="dxa"/>
          </w:tcPr>
          <w:p w14:paraId="0424407F" w14:textId="77777777" w:rsidR="00E165F2" w:rsidRDefault="00000000">
            <w:pPr>
              <w:pStyle w:val="Default"/>
              <w:jc w:val="both"/>
              <w:rPr>
                <w:rFonts w:hAnsi="宋体"/>
                <w:color w:val="auto"/>
                <w:kern w:val="2"/>
              </w:rPr>
            </w:pPr>
            <w:r>
              <w:rPr>
                <w:rFonts w:hAnsi="宋体" w:hint="eastAsia"/>
                <w:color w:val="auto"/>
                <w:kern w:val="2"/>
              </w:rPr>
              <w:t>▲接近角/离去角</w:t>
            </w:r>
            <w:r>
              <w:rPr>
                <w:rFonts w:hAnsi="宋体"/>
                <w:color w:val="auto"/>
                <w:kern w:val="2"/>
              </w:rPr>
              <w:t>：</w:t>
            </w:r>
            <w:r>
              <w:rPr>
                <w:rFonts w:hAnsi="宋体" w:hint="eastAsia"/>
                <w:color w:val="auto"/>
                <w:kern w:val="2"/>
              </w:rPr>
              <w:t>≥</w:t>
            </w:r>
            <w:r>
              <w:rPr>
                <w:rFonts w:hAnsi="宋体"/>
                <w:color w:val="auto"/>
                <w:kern w:val="2"/>
              </w:rPr>
              <w:t>16</w:t>
            </w:r>
            <w:r>
              <w:rPr>
                <w:rFonts w:hAnsi="宋体" w:hint="eastAsia"/>
                <w:color w:val="auto"/>
                <w:kern w:val="2"/>
              </w:rPr>
              <w:t>°/≥</w:t>
            </w:r>
            <w:r>
              <w:rPr>
                <w:rFonts w:hAnsi="宋体"/>
                <w:color w:val="auto"/>
                <w:kern w:val="2"/>
              </w:rPr>
              <w:t xml:space="preserve">9 </w:t>
            </w:r>
            <w:r>
              <w:rPr>
                <w:rFonts w:hAnsi="宋体" w:hint="eastAsia"/>
                <w:color w:val="auto"/>
                <w:kern w:val="2"/>
              </w:rPr>
              <w:t>°</w:t>
            </w:r>
          </w:p>
        </w:tc>
      </w:tr>
      <w:tr w:rsidR="00E165F2" w14:paraId="2141C527" w14:textId="77777777">
        <w:trPr>
          <w:cantSplit/>
          <w:jc w:val="center"/>
        </w:trPr>
        <w:tc>
          <w:tcPr>
            <w:tcW w:w="711" w:type="dxa"/>
            <w:vAlign w:val="center"/>
          </w:tcPr>
          <w:p w14:paraId="71540E7C" w14:textId="77777777" w:rsidR="00E165F2" w:rsidRDefault="00000000">
            <w:pPr>
              <w:spacing w:line="310" w:lineRule="exact"/>
              <w:jc w:val="center"/>
              <w:rPr>
                <w:rFonts w:ascii="宋体" w:hAnsi="宋体" w:cs="宋体"/>
                <w:sz w:val="24"/>
              </w:rPr>
            </w:pPr>
            <w:r>
              <w:rPr>
                <w:rFonts w:ascii="宋体" w:hAnsi="宋体" w:cs="宋体" w:hint="eastAsia"/>
                <w:sz w:val="24"/>
              </w:rPr>
              <w:t>5</w:t>
            </w:r>
          </w:p>
        </w:tc>
        <w:tc>
          <w:tcPr>
            <w:tcW w:w="7811" w:type="dxa"/>
          </w:tcPr>
          <w:p w14:paraId="40BCACE6" w14:textId="77777777" w:rsidR="00E165F2" w:rsidRDefault="00000000">
            <w:pPr>
              <w:spacing w:line="310" w:lineRule="exact"/>
              <w:rPr>
                <w:rFonts w:ascii="宋体" w:hAnsi="宋体" w:cs="宋体"/>
                <w:sz w:val="24"/>
              </w:rPr>
            </w:pPr>
            <w:r>
              <w:rPr>
                <w:rFonts w:ascii="宋体" w:hAnsi="宋体" w:cs="宋体" w:hint="eastAsia"/>
                <w:sz w:val="24"/>
              </w:rPr>
              <w:t>▲最小转弯直径：</w:t>
            </w:r>
            <w:r>
              <w:rPr>
                <w:rFonts w:ascii="宋体" w:hAnsi="宋体" w:hint="eastAsia"/>
                <w:sz w:val="24"/>
              </w:rPr>
              <w:t>左转≤22，右转≤22m</w:t>
            </w:r>
          </w:p>
        </w:tc>
      </w:tr>
      <w:tr w:rsidR="00E165F2" w14:paraId="0061B059" w14:textId="77777777">
        <w:trPr>
          <w:cantSplit/>
          <w:jc w:val="center"/>
        </w:trPr>
        <w:tc>
          <w:tcPr>
            <w:tcW w:w="711" w:type="dxa"/>
            <w:vAlign w:val="center"/>
          </w:tcPr>
          <w:p w14:paraId="73353B96" w14:textId="77777777" w:rsidR="00E165F2" w:rsidRDefault="00000000">
            <w:pPr>
              <w:spacing w:line="310" w:lineRule="exact"/>
              <w:jc w:val="center"/>
              <w:rPr>
                <w:rFonts w:ascii="宋体" w:hAnsi="宋体" w:cs="宋体"/>
                <w:sz w:val="24"/>
              </w:rPr>
            </w:pPr>
            <w:r>
              <w:rPr>
                <w:rFonts w:ascii="宋体" w:hAnsi="宋体" w:cs="宋体" w:hint="eastAsia"/>
                <w:sz w:val="24"/>
              </w:rPr>
              <w:t>6</w:t>
            </w:r>
          </w:p>
        </w:tc>
        <w:tc>
          <w:tcPr>
            <w:tcW w:w="7811" w:type="dxa"/>
          </w:tcPr>
          <w:p w14:paraId="5C3BE233" w14:textId="77777777" w:rsidR="00E165F2" w:rsidRDefault="00000000">
            <w:pPr>
              <w:spacing w:line="310" w:lineRule="exact"/>
              <w:rPr>
                <w:rFonts w:ascii="宋体" w:hAnsi="宋体" w:cs="宋体"/>
                <w:sz w:val="24"/>
              </w:rPr>
            </w:pPr>
            <w:r>
              <w:rPr>
                <w:rFonts w:ascii="宋体" w:hAnsi="宋体" w:cs="宋体" w:hint="eastAsia"/>
                <w:sz w:val="24"/>
              </w:rPr>
              <w:t>▲可装载各类器材：≥70件</w:t>
            </w:r>
          </w:p>
        </w:tc>
      </w:tr>
      <w:tr w:rsidR="00E165F2" w14:paraId="0C18F1B2" w14:textId="77777777">
        <w:trPr>
          <w:cantSplit/>
          <w:jc w:val="center"/>
        </w:trPr>
        <w:tc>
          <w:tcPr>
            <w:tcW w:w="8522" w:type="dxa"/>
            <w:gridSpan w:val="2"/>
            <w:vAlign w:val="center"/>
          </w:tcPr>
          <w:p w14:paraId="3EB6F670" w14:textId="77777777" w:rsidR="00E165F2" w:rsidRDefault="00000000">
            <w:pPr>
              <w:spacing w:line="310" w:lineRule="exact"/>
              <w:rPr>
                <w:rFonts w:ascii="宋体" w:hAnsi="宋体" w:cs="宋体"/>
                <w:sz w:val="24"/>
              </w:rPr>
            </w:pPr>
            <w:r>
              <w:rPr>
                <w:rFonts w:ascii="宋体" w:hAnsi="宋体" w:cs="宋体" w:hint="eastAsia"/>
                <w:b/>
                <w:sz w:val="24"/>
              </w:rPr>
              <w:t>（二）底盘</w:t>
            </w:r>
          </w:p>
        </w:tc>
      </w:tr>
      <w:tr w:rsidR="00E165F2" w14:paraId="0622191A" w14:textId="77777777">
        <w:trPr>
          <w:cantSplit/>
          <w:jc w:val="center"/>
        </w:trPr>
        <w:tc>
          <w:tcPr>
            <w:tcW w:w="711" w:type="dxa"/>
            <w:vAlign w:val="center"/>
          </w:tcPr>
          <w:p w14:paraId="33FCF4B5" w14:textId="77777777" w:rsidR="00E165F2" w:rsidRDefault="00000000">
            <w:pPr>
              <w:spacing w:line="310" w:lineRule="exact"/>
              <w:jc w:val="center"/>
              <w:rPr>
                <w:rFonts w:ascii="宋体" w:hAnsi="宋体" w:cs="宋体"/>
                <w:sz w:val="24"/>
              </w:rPr>
            </w:pPr>
            <w:r>
              <w:rPr>
                <w:rFonts w:ascii="宋体" w:hAnsi="宋体" w:cs="宋体" w:hint="eastAsia"/>
                <w:sz w:val="24"/>
              </w:rPr>
              <w:t>1</w:t>
            </w:r>
          </w:p>
        </w:tc>
        <w:tc>
          <w:tcPr>
            <w:tcW w:w="7811" w:type="dxa"/>
          </w:tcPr>
          <w:p w14:paraId="0A44A2B1" w14:textId="77777777" w:rsidR="00E165F2" w:rsidRDefault="00000000">
            <w:pPr>
              <w:spacing w:line="310" w:lineRule="exact"/>
              <w:rPr>
                <w:rFonts w:ascii="宋体" w:hAnsi="宋体" w:cs="宋体"/>
                <w:sz w:val="24"/>
              </w:rPr>
            </w:pPr>
            <w:r>
              <w:rPr>
                <w:rFonts w:ascii="宋体" w:hAnsi="宋体" w:cs="宋体" w:hint="eastAsia"/>
                <w:sz w:val="24"/>
              </w:rPr>
              <w:t>▲额定功率</w:t>
            </w:r>
            <w:r>
              <w:rPr>
                <w:rFonts w:ascii="宋体" w:hAnsi="宋体" w:cs="宋体" w:hint="eastAsia"/>
                <w:kern w:val="0"/>
                <w:sz w:val="24"/>
              </w:rPr>
              <w:t>：≥2</w:t>
            </w:r>
            <w:r>
              <w:rPr>
                <w:rFonts w:ascii="宋体" w:hAnsi="宋体" w:cs="宋体"/>
                <w:kern w:val="0"/>
                <w:sz w:val="24"/>
                <w:lang w:val="en"/>
              </w:rPr>
              <w:t>5</w:t>
            </w:r>
            <w:r>
              <w:rPr>
                <w:rFonts w:ascii="宋体" w:hAnsi="宋体" w:cs="宋体" w:hint="eastAsia"/>
                <w:kern w:val="0"/>
                <w:sz w:val="24"/>
              </w:rPr>
              <w:t>0</w:t>
            </w:r>
            <w:r>
              <w:rPr>
                <w:rFonts w:ascii="宋体" w:hAnsi="宋体" w:cs="宋体" w:hint="eastAsia"/>
                <w:sz w:val="24"/>
              </w:rPr>
              <w:t>kW</w:t>
            </w:r>
          </w:p>
        </w:tc>
      </w:tr>
      <w:tr w:rsidR="00E165F2" w14:paraId="1F7A54E3" w14:textId="77777777">
        <w:trPr>
          <w:cantSplit/>
          <w:trHeight w:val="90"/>
          <w:jc w:val="center"/>
        </w:trPr>
        <w:tc>
          <w:tcPr>
            <w:tcW w:w="711" w:type="dxa"/>
            <w:vAlign w:val="center"/>
          </w:tcPr>
          <w:p w14:paraId="6529A1C8" w14:textId="77777777" w:rsidR="00E165F2" w:rsidRDefault="00000000">
            <w:pPr>
              <w:spacing w:line="310" w:lineRule="exact"/>
              <w:jc w:val="center"/>
              <w:rPr>
                <w:rFonts w:ascii="宋体" w:hAnsi="宋体" w:cs="宋体"/>
                <w:sz w:val="24"/>
              </w:rPr>
            </w:pPr>
            <w:r>
              <w:rPr>
                <w:rFonts w:ascii="宋体" w:hAnsi="宋体" w:cs="宋体" w:hint="eastAsia"/>
                <w:sz w:val="24"/>
              </w:rPr>
              <w:t>2</w:t>
            </w:r>
          </w:p>
        </w:tc>
        <w:tc>
          <w:tcPr>
            <w:tcW w:w="7811" w:type="dxa"/>
          </w:tcPr>
          <w:p w14:paraId="09305D5C" w14:textId="77777777" w:rsidR="00E165F2" w:rsidRDefault="00000000">
            <w:pPr>
              <w:spacing w:line="310" w:lineRule="exact"/>
              <w:rPr>
                <w:rFonts w:ascii="宋体" w:hAnsi="宋体" w:cs="宋体"/>
                <w:sz w:val="24"/>
              </w:rPr>
            </w:pPr>
            <w:r>
              <w:rPr>
                <w:rFonts w:ascii="宋体" w:hAnsi="宋体" w:cs="宋体" w:hint="eastAsia"/>
                <w:sz w:val="24"/>
              </w:rPr>
              <w:t>排放标准：</w:t>
            </w:r>
            <w:r>
              <w:rPr>
                <w:rStyle w:val="fontstyle01"/>
                <w:rFonts w:hAnsi="宋体" w:hint="eastAsia"/>
                <w:color w:val="auto"/>
                <w:sz w:val="24"/>
              </w:rPr>
              <w:t>国VI</w:t>
            </w:r>
          </w:p>
        </w:tc>
      </w:tr>
      <w:tr w:rsidR="00E165F2" w14:paraId="725CF1A5" w14:textId="77777777">
        <w:trPr>
          <w:cantSplit/>
          <w:jc w:val="center"/>
        </w:trPr>
        <w:tc>
          <w:tcPr>
            <w:tcW w:w="711" w:type="dxa"/>
            <w:vAlign w:val="center"/>
          </w:tcPr>
          <w:p w14:paraId="3317405D" w14:textId="77777777" w:rsidR="00E165F2" w:rsidRDefault="00000000">
            <w:pPr>
              <w:spacing w:line="310" w:lineRule="exact"/>
              <w:jc w:val="center"/>
              <w:rPr>
                <w:rFonts w:ascii="宋体" w:hAnsi="宋体" w:cs="宋体"/>
                <w:sz w:val="24"/>
              </w:rPr>
            </w:pPr>
            <w:r>
              <w:rPr>
                <w:rFonts w:ascii="宋体" w:hAnsi="宋体" w:cs="宋体" w:hint="eastAsia"/>
                <w:sz w:val="24"/>
              </w:rPr>
              <w:t>3</w:t>
            </w:r>
          </w:p>
        </w:tc>
        <w:tc>
          <w:tcPr>
            <w:tcW w:w="7811" w:type="dxa"/>
          </w:tcPr>
          <w:p w14:paraId="1E0CF698" w14:textId="77777777" w:rsidR="00E165F2" w:rsidRDefault="00000000">
            <w:pPr>
              <w:spacing w:line="310" w:lineRule="exact"/>
              <w:rPr>
                <w:rFonts w:ascii="宋体" w:hAnsi="宋体" w:cs="宋体"/>
                <w:sz w:val="24"/>
              </w:rPr>
            </w:pPr>
            <w:r>
              <w:rPr>
                <w:rFonts w:ascii="宋体" w:hAnsi="宋体" w:cs="宋体" w:hint="eastAsia"/>
                <w:sz w:val="24"/>
              </w:rPr>
              <w:t>▲乘员数：≥2人</w:t>
            </w:r>
          </w:p>
        </w:tc>
      </w:tr>
      <w:tr w:rsidR="00E165F2" w14:paraId="5845BA8B" w14:textId="77777777">
        <w:trPr>
          <w:cantSplit/>
          <w:jc w:val="center"/>
        </w:trPr>
        <w:tc>
          <w:tcPr>
            <w:tcW w:w="711" w:type="dxa"/>
            <w:vAlign w:val="center"/>
          </w:tcPr>
          <w:p w14:paraId="72AF2B45" w14:textId="77777777" w:rsidR="00E165F2" w:rsidRDefault="00000000">
            <w:pPr>
              <w:spacing w:line="310" w:lineRule="exact"/>
              <w:jc w:val="center"/>
              <w:rPr>
                <w:rFonts w:ascii="宋体" w:hAnsi="宋体" w:cs="宋体"/>
                <w:sz w:val="24"/>
              </w:rPr>
            </w:pPr>
            <w:r>
              <w:rPr>
                <w:rFonts w:ascii="宋体" w:hAnsi="宋体" w:cs="宋体" w:hint="eastAsia"/>
                <w:sz w:val="24"/>
              </w:rPr>
              <w:t>4</w:t>
            </w:r>
          </w:p>
        </w:tc>
        <w:tc>
          <w:tcPr>
            <w:tcW w:w="7811" w:type="dxa"/>
          </w:tcPr>
          <w:p w14:paraId="451BD84C" w14:textId="77777777" w:rsidR="00E165F2" w:rsidRDefault="00000000">
            <w:pPr>
              <w:spacing w:line="310" w:lineRule="exact"/>
              <w:rPr>
                <w:rFonts w:ascii="宋体" w:hAnsi="宋体" w:cs="宋体"/>
                <w:sz w:val="24"/>
              </w:rPr>
            </w:pPr>
            <w:r>
              <w:rPr>
                <w:rFonts w:ascii="宋体" w:hAnsi="宋体" w:cs="宋体" w:hint="eastAsia"/>
                <w:sz w:val="24"/>
              </w:rPr>
              <w:t>▲最高车速：≥90km/h</w:t>
            </w:r>
          </w:p>
        </w:tc>
      </w:tr>
      <w:tr w:rsidR="00E165F2" w14:paraId="5759ECA2" w14:textId="77777777">
        <w:trPr>
          <w:cantSplit/>
          <w:jc w:val="center"/>
        </w:trPr>
        <w:tc>
          <w:tcPr>
            <w:tcW w:w="711" w:type="dxa"/>
            <w:vAlign w:val="center"/>
          </w:tcPr>
          <w:p w14:paraId="061245A9" w14:textId="77777777" w:rsidR="00E165F2" w:rsidRDefault="00000000">
            <w:pPr>
              <w:spacing w:line="310" w:lineRule="exact"/>
              <w:jc w:val="center"/>
              <w:rPr>
                <w:rFonts w:ascii="宋体" w:hAnsi="宋体" w:cs="宋体"/>
                <w:sz w:val="24"/>
              </w:rPr>
            </w:pPr>
            <w:r>
              <w:rPr>
                <w:rFonts w:ascii="宋体" w:hAnsi="宋体" w:cs="宋体" w:hint="eastAsia"/>
                <w:sz w:val="24"/>
              </w:rPr>
              <w:t>5</w:t>
            </w:r>
          </w:p>
        </w:tc>
        <w:tc>
          <w:tcPr>
            <w:tcW w:w="7811" w:type="dxa"/>
          </w:tcPr>
          <w:p w14:paraId="06070BBC" w14:textId="77777777" w:rsidR="00E165F2" w:rsidRDefault="00000000">
            <w:pPr>
              <w:spacing w:line="310" w:lineRule="exact"/>
              <w:rPr>
                <w:rFonts w:ascii="宋体" w:hAnsi="宋体" w:cs="宋体"/>
                <w:sz w:val="24"/>
                <w:lang w:val="en"/>
              </w:rPr>
            </w:pPr>
            <w:r>
              <w:rPr>
                <w:rFonts w:ascii="宋体" w:hAnsi="宋体" w:cs="宋体" w:hint="eastAsia"/>
                <w:sz w:val="24"/>
              </w:rPr>
              <w:t>驱动型式：≥</w:t>
            </w:r>
            <w:r>
              <w:rPr>
                <w:rFonts w:ascii="宋体" w:hAnsi="宋体" w:cs="宋体"/>
                <w:sz w:val="24"/>
                <w:lang w:val="en"/>
              </w:rPr>
              <w:t>6</w:t>
            </w:r>
            <w:r>
              <w:rPr>
                <w:rFonts w:ascii="宋体" w:hAnsi="宋体" w:cs="宋体" w:hint="eastAsia"/>
                <w:sz w:val="24"/>
              </w:rPr>
              <w:t>×</w:t>
            </w:r>
            <w:r>
              <w:rPr>
                <w:rFonts w:ascii="宋体" w:hAnsi="宋体" w:cs="宋体"/>
                <w:sz w:val="24"/>
                <w:lang w:val="en"/>
              </w:rPr>
              <w:t>4</w:t>
            </w:r>
          </w:p>
        </w:tc>
      </w:tr>
      <w:tr w:rsidR="00E165F2" w14:paraId="08513AFC" w14:textId="77777777">
        <w:trPr>
          <w:cantSplit/>
          <w:jc w:val="center"/>
        </w:trPr>
        <w:tc>
          <w:tcPr>
            <w:tcW w:w="711" w:type="dxa"/>
            <w:vAlign w:val="center"/>
          </w:tcPr>
          <w:p w14:paraId="2FD7EBAD" w14:textId="77777777" w:rsidR="00E165F2" w:rsidRDefault="00000000">
            <w:pPr>
              <w:spacing w:line="310" w:lineRule="exact"/>
              <w:jc w:val="center"/>
              <w:rPr>
                <w:rFonts w:ascii="宋体" w:hAnsi="宋体" w:cs="宋体"/>
                <w:sz w:val="24"/>
              </w:rPr>
            </w:pPr>
            <w:r>
              <w:rPr>
                <w:rFonts w:ascii="宋体" w:hAnsi="宋体" w:cs="宋体" w:hint="eastAsia"/>
                <w:sz w:val="24"/>
              </w:rPr>
              <w:t>6</w:t>
            </w:r>
          </w:p>
        </w:tc>
        <w:tc>
          <w:tcPr>
            <w:tcW w:w="7811" w:type="dxa"/>
          </w:tcPr>
          <w:p w14:paraId="09792A1C" w14:textId="77777777" w:rsidR="00E165F2" w:rsidRDefault="00000000">
            <w:pPr>
              <w:widowControl/>
              <w:spacing w:line="360" w:lineRule="exact"/>
              <w:jc w:val="left"/>
              <w:rPr>
                <w:rFonts w:ascii="宋体" w:hAnsi="宋体" w:cs="宋体"/>
                <w:sz w:val="24"/>
              </w:rPr>
            </w:pPr>
            <w:r>
              <w:rPr>
                <w:rFonts w:ascii="宋体" w:hAnsi="宋体" w:cs="宋体" w:hint="eastAsia"/>
                <w:sz w:val="24"/>
              </w:rPr>
              <w:t>油箱容量：≥</w:t>
            </w:r>
            <w:r>
              <w:rPr>
                <w:rFonts w:ascii="宋体" w:hAnsi="宋体" w:cs="宋体"/>
                <w:sz w:val="24"/>
                <w:lang w:val="en"/>
              </w:rPr>
              <w:t>20</w:t>
            </w:r>
            <w:r>
              <w:rPr>
                <w:rFonts w:ascii="宋体" w:hAnsi="宋体" w:cs="宋体" w:hint="eastAsia"/>
                <w:sz w:val="24"/>
              </w:rPr>
              <w:t>0L</w:t>
            </w:r>
          </w:p>
        </w:tc>
      </w:tr>
      <w:tr w:rsidR="00E165F2" w14:paraId="2F778628" w14:textId="77777777">
        <w:trPr>
          <w:cantSplit/>
          <w:jc w:val="center"/>
        </w:trPr>
        <w:tc>
          <w:tcPr>
            <w:tcW w:w="711" w:type="dxa"/>
            <w:vAlign w:val="center"/>
          </w:tcPr>
          <w:p w14:paraId="2F507B9D" w14:textId="77777777" w:rsidR="00E165F2" w:rsidRDefault="00000000">
            <w:pPr>
              <w:spacing w:line="310" w:lineRule="exact"/>
              <w:jc w:val="center"/>
              <w:rPr>
                <w:rFonts w:ascii="宋体" w:hAnsi="宋体" w:cs="宋体"/>
                <w:sz w:val="24"/>
              </w:rPr>
            </w:pPr>
            <w:r>
              <w:rPr>
                <w:rFonts w:ascii="宋体" w:hAnsi="宋体" w:cs="宋体" w:hint="eastAsia"/>
                <w:sz w:val="24"/>
              </w:rPr>
              <w:t>7</w:t>
            </w:r>
          </w:p>
        </w:tc>
        <w:tc>
          <w:tcPr>
            <w:tcW w:w="7811" w:type="dxa"/>
          </w:tcPr>
          <w:p w14:paraId="3DA2F400" w14:textId="77777777" w:rsidR="00E165F2" w:rsidRDefault="00000000">
            <w:pPr>
              <w:widowControl/>
              <w:spacing w:line="360" w:lineRule="exact"/>
              <w:jc w:val="left"/>
              <w:rPr>
                <w:rFonts w:ascii="宋体" w:hAnsi="宋体" w:cs="宋体"/>
                <w:sz w:val="24"/>
              </w:rPr>
            </w:pPr>
            <w:r>
              <w:rPr>
                <w:rFonts w:ascii="宋体" w:hAnsi="宋体" w:cs="宋体" w:hint="eastAsia"/>
                <w:sz w:val="24"/>
              </w:rPr>
              <w:t>轴距：≥4500mm+1350mm</w:t>
            </w:r>
          </w:p>
        </w:tc>
      </w:tr>
      <w:tr w:rsidR="00E165F2" w14:paraId="581E6F4E" w14:textId="77777777">
        <w:trPr>
          <w:cantSplit/>
          <w:jc w:val="center"/>
        </w:trPr>
        <w:tc>
          <w:tcPr>
            <w:tcW w:w="711" w:type="dxa"/>
            <w:vAlign w:val="center"/>
          </w:tcPr>
          <w:p w14:paraId="1762846D" w14:textId="77777777" w:rsidR="00E165F2" w:rsidRDefault="00000000">
            <w:pPr>
              <w:spacing w:line="310" w:lineRule="exact"/>
              <w:jc w:val="center"/>
              <w:rPr>
                <w:rFonts w:ascii="宋体" w:hAnsi="宋体" w:cs="宋体"/>
                <w:sz w:val="24"/>
              </w:rPr>
            </w:pPr>
            <w:r>
              <w:rPr>
                <w:rFonts w:ascii="宋体" w:hAnsi="宋体" w:cs="宋体" w:hint="eastAsia"/>
                <w:sz w:val="24"/>
              </w:rPr>
              <w:t>8</w:t>
            </w:r>
          </w:p>
        </w:tc>
        <w:tc>
          <w:tcPr>
            <w:tcW w:w="7811" w:type="dxa"/>
          </w:tcPr>
          <w:p w14:paraId="397EFF8C" w14:textId="77777777" w:rsidR="00E165F2" w:rsidRDefault="00000000">
            <w:pPr>
              <w:widowControl/>
              <w:spacing w:line="360" w:lineRule="exact"/>
              <w:jc w:val="left"/>
              <w:rPr>
                <w:rFonts w:ascii="宋体" w:hAnsi="宋体" w:cs="宋体"/>
                <w:sz w:val="24"/>
              </w:rPr>
            </w:pPr>
            <w:r>
              <w:rPr>
                <w:rFonts w:ascii="宋体" w:hAnsi="宋体" w:cs="宋体" w:hint="eastAsia"/>
                <w:sz w:val="24"/>
              </w:rPr>
              <w:t>▲最大扭矩：≥1230N·m</w:t>
            </w:r>
          </w:p>
        </w:tc>
      </w:tr>
      <w:tr w:rsidR="00E165F2" w14:paraId="776F5362" w14:textId="77777777">
        <w:trPr>
          <w:cantSplit/>
          <w:jc w:val="center"/>
        </w:trPr>
        <w:tc>
          <w:tcPr>
            <w:tcW w:w="711" w:type="dxa"/>
            <w:vAlign w:val="center"/>
          </w:tcPr>
          <w:p w14:paraId="22A0EE30" w14:textId="77777777" w:rsidR="00E165F2" w:rsidRDefault="00000000">
            <w:pPr>
              <w:spacing w:line="310" w:lineRule="exact"/>
              <w:jc w:val="center"/>
              <w:rPr>
                <w:rFonts w:ascii="宋体" w:hAnsi="宋体" w:cs="宋体"/>
                <w:sz w:val="24"/>
              </w:rPr>
            </w:pPr>
            <w:r>
              <w:rPr>
                <w:rFonts w:ascii="宋体" w:hAnsi="宋体" w:cs="宋体" w:hint="eastAsia"/>
                <w:sz w:val="24"/>
              </w:rPr>
              <w:t>9</w:t>
            </w:r>
          </w:p>
        </w:tc>
        <w:tc>
          <w:tcPr>
            <w:tcW w:w="7811" w:type="dxa"/>
          </w:tcPr>
          <w:p w14:paraId="12DE5BAA" w14:textId="77777777" w:rsidR="00E165F2" w:rsidRDefault="00000000">
            <w:pPr>
              <w:widowControl/>
              <w:spacing w:line="360" w:lineRule="exact"/>
              <w:jc w:val="left"/>
              <w:rPr>
                <w:rFonts w:ascii="宋体" w:hAnsi="宋体" w:cs="宋体"/>
                <w:sz w:val="24"/>
              </w:rPr>
            </w:pPr>
            <w:r>
              <w:rPr>
                <w:rStyle w:val="NormalCharacter"/>
                <w:rFonts w:ascii="宋体" w:hAnsi="宋体"/>
                <w:sz w:val="24"/>
              </w:rPr>
              <w:t>发</w:t>
            </w:r>
            <w:r>
              <w:rPr>
                <w:rFonts w:ascii="宋体" w:hAnsi="宋体" w:hint="eastAsia"/>
                <w:sz w:val="24"/>
              </w:rPr>
              <w:t>动机：6缸，增压中冷</w:t>
            </w:r>
          </w:p>
        </w:tc>
      </w:tr>
      <w:tr w:rsidR="00E165F2" w14:paraId="02FBF74D" w14:textId="77777777">
        <w:trPr>
          <w:cantSplit/>
          <w:jc w:val="center"/>
        </w:trPr>
        <w:tc>
          <w:tcPr>
            <w:tcW w:w="711" w:type="dxa"/>
            <w:vAlign w:val="center"/>
          </w:tcPr>
          <w:p w14:paraId="04DED383" w14:textId="77777777" w:rsidR="00E165F2" w:rsidRDefault="00000000">
            <w:pPr>
              <w:spacing w:line="310" w:lineRule="exact"/>
              <w:jc w:val="center"/>
              <w:rPr>
                <w:rFonts w:ascii="宋体" w:hAnsi="宋体" w:cs="宋体"/>
                <w:sz w:val="24"/>
              </w:rPr>
            </w:pPr>
            <w:r>
              <w:rPr>
                <w:rFonts w:ascii="宋体" w:hAnsi="宋体" w:cs="宋体" w:hint="eastAsia"/>
                <w:sz w:val="24"/>
              </w:rPr>
              <w:t>10</w:t>
            </w:r>
          </w:p>
        </w:tc>
        <w:tc>
          <w:tcPr>
            <w:tcW w:w="7811" w:type="dxa"/>
          </w:tcPr>
          <w:p w14:paraId="7364F445" w14:textId="77777777" w:rsidR="00E165F2" w:rsidRDefault="00000000">
            <w:pPr>
              <w:widowControl/>
              <w:spacing w:line="360" w:lineRule="exact"/>
              <w:jc w:val="left"/>
              <w:rPr>
                <w:rStyle w:val="NormalCharacter"/>
                <w:rFonts w:ascii="宋体" w:hAnsi="宋体"/>
                <w:sz w:val="24"/>
              </w:rPr>
            </w:pPr>
            <w:r>
              <w:rPr>
                <w:rFonts w:ascii="宋体" w:hAnsi="宋体" w:cs="宋体" w:hint="eastAsia"/>
                <w:sz w:val="24"/>
              </w:rPr>
              <w:t>▲</w:t>
            </w:r>
            <w:r>
              <w:rPr>
                <w:rStyle w:val="NormalCharacter"/>
                <w:rFonts w:ascii="宋体" w:hAnsi="宋体" w:hint="eastAsia"/>
                <w:sz w:val="24"/>
              </w:rPr>
              <w:t>爬坡度（%）：30</w:t>
            </w:r>
          </w:p>
        </w:tc>
      </w:tr>
      <w:tr w:rsidR="00E165F2" w14:paraId="45065BFC" w14:textId="77777777">
        <w:trPr>
          <w:cantSplit/>
          <w:jc w:val="center"/>
        </w:trPr>
        <w:tc>
          <w:tcPr>
            <w:tcW w:w="711" w:type="dxa"/>
            <w:vAlign w:val="center"/>
          </w:tcPr>
          <w:p w14:paraId="174AFEBF" w14:textId="77777777" w:rsidR="00E165F2" w:rsidRDefault="00000000">
            <w:pPr>
              <w:spacing w:line="310" w:lineRule="exact"/>
              <w:jc w:val="center"/>
              <w:rPr>
                <w:rFonts w:ascii="宋体" w:hAnsi="宋体" w:cs="宋体"/>
                <w:sz w:val="24"/>
              </w:rPr>
            </w:pPr>
            <w:r>
              <w:rPr>
                <w:rFonts w:ascii="宋体" w:hAnsi="宋体" w:cs="宋体" w:hint="eastAsia"/>
                <w:sz w:val="24"/>
              </w:rPr>
              <w:t>11</w:t>
            </w:r>
          </w:p>
        </w:tc>
        <w:tc>
          <w:tcPr>
            <w:tcW w:w="7811" w:type="dxa"/>
          </w:tcPr>
          <w:p w14:paraId="331B9A97" w14:textId="77777777" w:rsidR="00E165F2" w:rsidRDefault="00000000">
            <w:pPr>
              <w:widowControl/>
              <w:spacing w:line="360" w:lineRule="exact"/>
              <w:jc w:val="left"/>
              <w:rPr>
                <w:rStyle w:val="NormalCharacter"/>
                <w:rFonts w:ascii="宋体" w:hAnsi="宋体"/>
                <w:sz w:val="24"/>
              </w:rPr>
            </w:pPr>
            <w:r>
              <w:rPr>
                <w:rStyle w:val="NormalCharacter"/>
                <w:rFonts w:ascii="宋体" w:hAnsi="宋体"/>
                <w:sz w:val="24"/>
              </w:rPr>
              <w:t>配置</w:t>
            </w:r>
            <w:r>
              <w:rPr>
                <w:rStyle w:val="NormalCharacter"/>
                <w:rFonts w:ascii="宋体" w:hAnsi="宋体" w:hint="eastAsia"/>
                <w:sz w:val="24"/>
              </w:rPr>
              <w:t>：TFT仪表、多功能方向盘、气囊主座椅(带扶手)、轻量化副座椅、中控门锁+2把遥控钥匙、电动玻璃升降器、USB接口、自动空调、环绕窗帘导轨、定速巡航、手动天窗、手动后视镜、驾驶室电动举升、前后驾驶弹簧悬置</w:t>
            </w:r>
            <w:r>
              <w:rPr>
                <w:rStyle w:val="NormalCharacter"/>
                <w:rFonts w:ascii="宋体" w:hAnsi="宋体"/>
                <w:sz w:val="24"/>
              </w:rPr>
              <w:t>。</w:t>
            </w:r>
          </w:p>
        </w:tc>
      </w:tr>
      <w:tr w:rsidR="00E165F2" w14:paraId="49971103" w14:textId="77777777">
        <w:trPr>
          <w:cantSplit/>
          <w:jc w:val="center"/>
        </w:trPr>
        <w:tc>
          <w:tcPr>
            <w:tcW w:w="8522" w:type="dxa"/>
            <w:gridSpan w:val="2"/>
            <w:vAlign w:val="center"/>
          </w:tcPr>
          <w:p w14:paraId="2003B72E" w14:textId="77777777" w:rsidR="00E165F2" w:rsidRDefault="00000000">
            <w:pPr>
              <w:spacing w:line="310" w:lineRule="exact"/>
              <w:jc w:val="left"/>
              <w:rPr>
                <w:rFonts w:ascii="宋体" w:hAnsi="宋体" w:cs="宋体"/>
                <w:b/>
                <w:sz w:val="24"/>
              </w:rPr>
            </w:pPr>
            <w:r>
              <w:rPr>
                <w:rFonts w:ascii="宋体" w:hAnsi="宋体" w:cs="宋体" w:hint="eastAsia"/>
                <w:b/>
                <w:sz w:val="24"/>
              </w:rPr>
              <w:t>（三）上装</w:t>
            </w:r>
          </w:p>
        </w:tc>
      </w:tr>
      <w:tr w:rsidR="00E165F2" w14:paraId="7E0905A7" w14:textId="77777777">
        <w:trPr>
          <w:cantSplit/>
          <w:jc w:val="center"/>
        </w:trPr>
        <w:tc>
          <w:tcPr>
            <w:tcW w:w="711" w:type="dxa"/>
            <w:vAlign w:val="center"/>
          </w:tcPr>
          <w:p w14:paraId="43748DDC" w14:textId="77777777" w:rsidR="00E165F2" w:rsidRDefault="00000000">
            <w:pPr>
              <w:spacing w:line="310" w:lineRule="exact"/>
              <w:jc w:val="center"/>
              <w:rPr>
                <w:rFonts w:ascii="宋体" w:hAnsi="宋体" w:cs="宋体"/>
                <w:sz w:val="24"/>
              </w:rPr>
            </w:pPr>
            <w:r>
              <w:rPr>
                <w:rFonts w:ascii="宋体" w:hAnsi="宋体" w:cs="宋体" w:hint="eastAsia"/>
                <w:sz w:val="24"/>
              </w:rPr>
              <w:t>1</w:t>
            </w:r>
          </w:p>
        </w:tc>
        <w:tc>
          <w:tcPr>
            <w:tcW w:w="7811" w:type="dxa"/>
          </w:tcPr>
          <w:p w14:paraId="69730EBB" w14:textId="77777777" w:rsidR="00E165F2" w:rsidRDefault="00000000">
            <w:pPr>
              <w:spacing w:line="310" w:lineRule="exact"/>
              <w:rPr>
                <w:rFonts w:ascii="宋体" w:hAnsi="宋体" w:cs="宋体"/>
                <w:sz w:val="24"/>
              </w:rPr>
            </w:pPr>
            <w:r>
              <w:rPr>
                <w:rFonts w:ascii="宋体" w:hAnsi="宋体" w:cs="宋体" w:hint="eastAsia"/>
                <w:sz w:val="24"/>
              </w:rPr>
              <w:t>▲器材箱：采用耐腐蚀性材料制成</w:t>
            </w:r>
            <w:r>
              <w:rPr>
                <w:rFonts w:ascii="宋体" w:hAnsi="宋体" w:cs="宋体"/>
                <w:sz w:val="24"/>
              </w:rPr>
              <w:t xml:space="preserve"> </w:t>
            </w:r>
            <w:r>
              <w:rPr>
                <w:rFonts w:ascii="宋体" w:hAnsi="宋体" w:cs="宋体" w:hint="eastAsia"/>
                <w:sz w:val="24"/>
              </w:rPr>
              <w:t>。</w:t>
            </w:r>
          </w:p>
        </w:tc>
      </w:tr>
      <w:tr w:rsidR="00E165F2" w14:paraId="61C6E332" w14:textId="77777777">
        <w:trPr>
          <w:cantSplit/>
          <w:jc w:val="center"/>
        </w:trPr>
        <w:tc>
          <w:tcPr>
            <w:tcW w:w="711" w:type="dxa"/>
            <w:vAlign w:val="center"/>
          </w:tcPr>
          <w:p w14:paraId="3B2AE32F" w14:textId="77777777" w:rsidR="00E165F2" w:rsidRDefault="00000000">
            <w:pPr>
              <w:spacing w:line="310" w:lineRule="exact"/>
              <w:jc w:val="center"/>
              <w:rPr>
                <w:rFonts w:ascii="宋体" w:hAnsi="宋体" w:cs="宋体"/>
                <w:sz w:val="24"/>
              </w:rPr>
            </w:pPr>
            <w:r>
              <w:rPr>
                <w:rFonts w:ascii="宋体" w:hAnsi="宋体" w:cs="宋体" w:hint="eastAsia"/>
                <w:sz w:val="24"/>
              </w:rPr>
              <w:t>2</w:t>
            </w:r>
          </w:p>
        </w:tc>
        <w:tc>
          <w:tcPr>
            <w:tcW w:w="7811" w:type="dxa"/>
          </w:tcPr>
          <w:p w14:paraId="775A644D" w14:textId="77777777" w:rsidR="00E165F2" w:rsidRDefault="00000000">
            <w:pPr>
              <w:spacing w:line="310" w:lineRule="exact"/>
              <w:rPr>
                <w:rFonts w:ascii="宋体" w:hAnsi="宋体" w:cs="宋体"/>
                <w:sz w:val="24"/>
              </w:rPr>
            </w:pPr>
            <w:r>
              <w:rPr>
                <w:rFonts w:ascii="宋体" w:hAnsi="宋体" w:cs="宋体" w:hint="eastAsia"/>
                <w:sz w:val="24"/>
                <w:lang w:bidi="ar"/>
              </w:rPr>
              <w:t>箱体采用翼展式开闭，器材箱内使用防锈蚀、防振动、防脱落、防划伤的专用夹具固定。</w:t>
            </w:r>
          </w:p>
        </w:tc>
      </w:tr>
      <w:tr w:rsidR="00E165F2" w14:paraId="113F8BD9" w14:textId="77777777">
        <w:trPr>
          <w:cantSplit/>
          <w:jc w:val="center"/>
        </w:trPr>
        <w:tc>
          <w:tcPr>
            <w:tcW w:w="711" w:type="dxa"/>
            <w:vAlign w:val="center"/>
          </w:tcPr>
          <w:p w14:paraId="2606CD82" w14:textId="77777777" w:rsidR="00E165F2" w:rsidRDefault="00000000">
            <w:pPr>
              <w:spacing w:line="310" w:lineRule="exact"/>
              <w:jc w:val="center"/>
              <w:rPr>
                <w:rFonts w:ascii="宋体" w:hAnsi="宋体" w:cs="宋体"/>
                <w:sz w:val="24"/>
              </w:rPr>
            </w:pPr>
            <w:r>
              <w:rPr>
                <w:rFonts w:ascii="宋体" w:hAnsi="宋体" w:cs="宋体" w:hint="eastAsia"/>
                <w:sz w:val="24"/>
              </w:rPr>
              <w:t>3</w:t>
            </w:r>
          </w:p>
        </w:tc>
        <w:tc>
          <w:tcPr>
            <w:tcW w:w="7811" w:type="dxa"/>
          </w:tcPr>
          <w:p w14:paraId="6E06AD9F" w14:textId="77777777" w:rsidR="00E165F2" w:rsidRDefault="00000000">
            <w:pPr>
              <w:widowControl/>
              <w:spacing w:line="360" w:lineRule="exact"/>
              <w:jc w:val="left"/>
              <w:rPr>
                <w:rFonts w:ascii="宋体" w:hAnsi="宋体" w:cs="宋体"/>
                <w:sz w:val="24"/>
              </w:rPr>
            </w:pPr>
            <w:r>
              <w:rPr>
                <w:rFonts w:ascii="宋体" w:hAnsi="宋体" w:hint="eastAsia"/>
                <w:sz w:val="24"/>
              </w:rPr>
              <w:t>车</w:t>
            </w:r>
            <w:r>
              <w:rPr>
                <w:rFonts w:ascii="宋体" w:hAnsi="宋体" w:cs="宋体" w:hint="eastAsia"/>
                <w:kern w:val="0"/>
                <w:sz w:val="24"/>
              </w:rPr>
              <w:t>体保护：车辆底部作防锈防腐等喷涂处理。</w:t>
            </w:r>
          </w:p>
        </w:tc>
      </w:tr>
      <w:tr w:rsidR="00E165F2" w14:paraId="4BA584B1" w14:textId="77777777">
        <w:trPr>
          <w:cantSplit/>
          <w:jc w:val="center"/>
        </w:trPr>
        <w:tc>
          <w:tcPr>
            <w:tcW w:w="711" w:type="dxa"/>
            <w:vAlign w:val="center"/>
          </w:tcPr>
          <w:p w14:paraId="4DE4CAA4" w14:textId="77777777" w:rsidR="00E165F2" w:rsidRDefault="00000000">
            <w:pPr>
              <w:spacing w:line="310" w:lineRule="exact"/>
              <w:jc w:val="center"/>
              <w:rPr>
                <w:rFonts w:ascii="宋体" w:hAnsi="宋体" w:cs="宋体"/>
                <w:sz w:val="24"/>
              </w:rPr>
            </w:pPr>
            <w:r>
              <w:rPr>
                <w:rFonts w:ascii="宋体" w:hAnsi="宋体" w:cs="宋体" w:hint="eastAsia"/>
                <w:sz w:val="24"/>
              </w:rPr>
              <w:t>4</w:t>
            </w:r>
          </w:p>
        </w:tc>
        <w:tc>
          <w:tcPr>
            <w:tcW w:w="7811" w:type="dxa"/>
          </w:tcPr>
          <w:p w14:paraId="5D3EC201" w14:textId="77777777" w:rsidR="00E165F2" w:rsidRDefault="00000000">
            <w:pPr>
              <w:spacing w:line="310" w:lineRule="exact"/>
              <w:rPr>
                <w:rFonts w:ascii="宋体" w:hAnsi="宋体" w:cs="宋体"/>
                <w:kern w:val="0"/>
                <w:sz w:val="24"/>
              </w:rPr>
            </w:pPr>
            <w:r>
              <w:rPr>
                <w:rFonts w:ascii="宋体" w:hAnsi="宋体" w:hint="eastAsia"/>
                <w:sz w:val="24"/>
              </w:rPr>
              <w:t>根据器材固定需要，车厢内放置固定装置，保障机器人或舟艇等器材在运输过程中不发生位移。</w:t>
            </w:r>
          </w:p>
        </w:tc>
      </w:tr>
      <w:tr w:rsidR="00E165F2" w14:paraId="6547CC65" w14:textId="77777777">
        <w:trPr>
          <w:cantSplit/>
          <w:jc w:val="center"/>
        </w:trPr>
        <w:tc>
          <w:tcPr>
            <w:tcW w:w="8522" w:type="dxa"/>
            <w:gridSpan w:val="2"/>
            <w:vAlign w:val="center"/>
          </w:tcPr>
          <w:p w14:paraId="27E05C75" w14:textId="77777777" w:rsidR="00E165F2" w:rsidRDefault="00000000">
            <w:pPr>
              <w:spacing w:line="310" w:lineRule="exact"/>
              <w:rPr>
                <w:rFonts w:ascii="宋体" w:hAnsi="宋体" w:cs="宋体"/>
                <w:kern w:val="0"/>
                <w:sz w:val="24"/>
              </w:rPr>
            </w:pPr>
            <w:r>
              <w:rPr>
                <w:rFonts w:ascii="宋体" w:hAnsi="宋体" w:cs="宋体" w:hint="eastAsia"/>
                <w:b/>
                <w:sz w:val="24"/>
              </w:rPr>
              <w:t>（四）尾板系统</w:t>
            </w:r>
          </w:p>
        </w:tc>
      </w:tr>
      <w:tr w:rsidR="00E165F2" w14:paraId="4690DE0C" w14:textId="77777777">
        <w:trPr>
          <w:cantSplit/>
          <w:trHeight w:val="90"/>
          <w:jc w:val="center"/>
        </w:trPr>
        <w:tc>
          <w:tcPr>
            <w:tcW w:w="711" w:type="dxa"/>
            <w:vAlign w:val="center"/>
          </w:tcPr>
          <w:p w14:paraId="0E791B02" w14:textId="77777777" w:rsidR="00E165F2" w:rsidRDefault="00000000">
            <w:pPr>
              <w:spacing w:line="310" w:lineRule="exact"/>
              <w:jc w:val="center"/>
              <w:rPr>
                <w:rFonts w:ascii="宋体" w:hAnsi="宋体" w:cs="宋体"/>
                <w:sz w:val="24"/>
              </w:rPr>
            </w:pPr>
            <w:r>
              <w:rPr>
                <w:rFonts w:ascii="宋体" w:hAnsi="宋体" w:cs="宋体" w:hint="eastAsia"/>
                <w:sz w:val="24"/>
              </w:rPr>
              <w:t>1</w:t>
            </w:r>
          </w:p>
        </w:tc>
        <w:tc>
          <w:tcPr>
            <w:tcW w:w="7811" w:type="dxa"/>
          </w:tcPr>
          <w:p w14:paraId="570DC6CF" w14:textId="77777777" w:rsidR="00E165F2" w:rsidRDefault="00000000">
            <w:pPr>
              <w:spacing w:line="310" w:lineRule="exact"/>
              <w:rPr>
                <w:rFonts w:ascii="宋体" w:hAnsi="宋体" w:cs="宋体"/>
                <w:sz w:val="24"/>
              </w:rPr>
            </w:pPr>
            <w:r>
              <w:rPr>
                <w:rFonts w:ascii="宋体" w:hAnsi="宋体" w:cs="宋体" w:hint="eastAsia"/>
                <w:sz w:val="24"/>
              </w:rPr>
              <w:t>最大起重质量：≥8T。</w:t>
            </w:r>
          </w:p>
        </w:tc>
      </w:tr>
      <w:tr w:rsidR="00E165F2" w14:paraId="3B1A2AD3" w14:textId="77777777">
        <w:trPr>
          <w:cantSplit/>
          <w:jc w:val="center"/>
        </w:trPr>
        <w:tc>
          <w:tcPr>
            <w:tcW w:w="711" w:type="dxa"/>
            <w:vAlign w:val="center"/>
          </w:tcPr>
          <w:p w14:paraId="3EA34CF3" w14:textId="77777777" w:rsidR="00E165F2" w:rsidRDefault="00000000">
            <w:pPr>
              <w:spacing w:line="310" w:lineRule="exact"/>
              <w:jc w:val="center"/>
              <w:rPr>
                <w:rFonts w:ascii="宋体" w:hAnsi="宋体" w:cs="宋体"/>
                <w:sz w:val="24"/>
              </w:rPr>
            </w:pPr>
            <w:r>
              <w:rPr>
                <w:rFonts w:ascii="宋体" w:hAnsi="宋体" w:cs="宋体" w:hint="eastAsia"/>
                <w:sz w:val="24"/>
              </w:rPr>
              <w:t>2</w:t>
            </w:r>
          </w:p>
        </w:tc>
        <w:tc>
          <w:tcPr>
            <w:tcW w:w="7811" w:type="dxa"/>
          </w:tcPr>
          <w:p w14:paraId="19CBD0E9" w14:textId="77777777" w:rsidR="00E165F2" w:rsidRDefault="00000000">
            <w:pPr>
              <w:spacing w:line="310" w:lineRule="exact"/>
              <w:rPr>
                <w:rFonts w:ascii="宋体" w:hAnsi="宋体" w:cs="宋体"/>
                <w:sz w:val="24"/>
              </w:rPr>
            </w:pPr>
            <w:r>
              <w:rPr>
                <w:rStyle w:val="NormalCharacter"/>
                <w:rFonts w:ascii="宋体" w:hAnsi="宋体" w:hint="eastAsia"/>
                <w:bCs/>
                <w:sz w:val="24"/>
              </w:rPr>
              <w:t>尾板</w:t>
            </w:r>
            <w:r>
              <w:rPr>
                <w:rStyle w:val="NormalCharacter"/>
                <w:rFonts w:ascii="宋体" w:hAnsi="宋体" w:hint="eastAsia"/>
                <w:sz w:val="24"/>
              </w:rPr>
              <w:t>尺寸</w:t>
            </w:r>
            <w:r>
              <w:rPr>
                <w:rFonts w:ascii="宋体" w:hAnsi="宋体" w:cs="宋体" w:hint="eastAsia"/>
                <w:sz w:val="24"/>
              </w:rPr>
              <w:t>：≥</w:t>
            </w:r>
            <w:r>
              <w:rPr>
                <w:rStyle w:val="NormalCharacter"/>
                <w:rFonts w:ascii="宋体" w:hAnsi="宋体" w:hint="eastAsia"/>
                <w:sz w:val="24"/>
              </w:rPr>
              <w:t>宽2400mm×高1800mm。</w:t>
            </w:r>
          </w:p>
        </w:tc>
      </w:tr>
      <w:tr w:rsidR="00E165F2" w14:paraId="5827915C" w14:textId="77777777">
        <w:trPr>
          <w:cantSplit/>
          <w:jc w:val="center"/>
        </w:trPr>
        <w:tc>
          <w:tcPr>
            <w:tcW w:w="711" w:type="dxa"/>
            <w:vAlign w:val="center"/>
          </w:tcPr>
          <w:p w14:paraId="75E9B29F" w14:textId="77777777" w:rsidR="00E165F2" w:rsidRDefault="00000000">
            <w:pPr>
              <w:spacing w:line="310" w:lineRule="exact"/>
              <w:jc w:val="center"/>
              <w:rPr>
                <w:rFonts w:ascii="宋体" w:hAnsi="宋体" w:cs="宋体"/>
                <w:sz w:val="24"/>
              </w:rPr>
            </w:pPr>
            <w:r>
              <w:rPr>
                <w:rFonts w:ascii="宋体" w:hAnsi="宋体" w:cs="宋体" w:hint="eastAsia"/>
                <w:sz w:val="24"/>
              </w:rPr>
              <w:t>3</w:t>
            </w:r>
          </w:p>
        </w:tc>
        <w:tc>
          <w:tcPr>
            <w:tcW w:w="7811" w:type="dxa"/>
          </w:tcPr>
          <w:p w14:paraId="21767307" w14:textId="77777777" w:rsidR="00E165F2" w:rsidRDefault="00000000">
            <w:pPr>
              <w:spacing w:line="310" w:lineRule="exact"/>
              <w:rPr>
                <w:rFonts w:ascii="宋体" w:hAnsi="宋体" w:cs="宋体"/>
                <w:sz w:val="24"/>
              </w:rPr>
            </w:pPr>
            <w:r>
              <w:rPr>
                <w:rFonts w:ascii="宋体" w:hAnsi="宋体" w:cs="宋体" w:hint="eastAsia"/>
                <w:sz w:val="24"/>
                <w:shd w:val="clear" w:color="FFFFFF" w:fill="D9D9D9"/>
              </w:rPr>
              <w:t>板面材质:高强度钢材质或者其他高强度材料，表面做防滑处理，满足轮式或履带式消防装备安全上下车。</w:t>
            </w:r>
          </w:p>
        </w:tc>
      </w:tr>
      <w:tr w:rsidR="00E165F2" w14:paraId="3CB102AE" w14:textId="77777777">
        <w:trPr>
          <w:cantSplit/>
          <w:jc w:val="center"/>
        </w:trPr>
        <w:tc>
          <w:tcPr>
            <w:tcW w:w="711" w:type="dxa"/>
            <w:vAlign w:val="center"/>
          </w:tcPr>
          <w:p w14:paraId="01004AA5" w14:textId="77777777" w:rsidR="00E165F2" w:rsidRDefault="00000000">
            <w:pPr>
              <w:spacing w:line="310" w:lineRule="exact"/>
              <w:rPr>
                <w:rFonts w:ascii="宋体" w:hAnsi="宋体"/>
                <w:sz w:val="24"/>
              </w:rPr>
            </w:pPr>
            <w:r>
              <w:rPr>
                <w:rFonts w:ascii="宋体" w:hAnsi="宋体" w:hint="eastAsia"/>
                <w:sz w:val="24"/>
              </w:rPr>
              <w:t>4</w:t>
            </w:r>
          </w:p>
        </w:tc>
        <w:tc>
          <w:tcPr>
            <w:tcW w:w="7811" w:type="dxa"/>
          </w:tcPr>
          <w:p w14:paraId="033C55B7" w14:textId="77777777" w:rsidR="00E165F2" w:rsidRDefault="00000000">
            <w:pPr>
              <w:spacing w:line="310" w:lineRule="exact"/>
              <w:rPr>
                <w:rFonts w:ascii="宋体" w:hAnsi="宋体"/>
                <w:sz w:val="24"/>
              </w:rPr>
            </w:pPr>
            <w:r>
              <w:rPr>
                <w:rFonts w:ascii="宋体" w:hAnsi="宋体" w:hint="eastAsia"/>
                <w:sz w:val="24"/>
              </w:rPr>
              <w:t>结构：尾板横梁上设置有支腿，横梁离地不低于300mm。</w:t>
            </w:r>
          </w:p>
        </w:tc>
      </w:tr>
      <w:tr w:rsidR="00E165F2" w14:paraId="145AD6E9" w14:textId="77777777">
        <w:trPr>
          <w:cantSplit/>
          <w:jc w:val="center"/>
        </w:trPr>
        <w:tc>
          <w:tcPr>
            <w:tcW w:w="8522" w:type="dxa"/>
            <w:gridSpan w:val="2"/>
            <w:vAlign w:val="center"/>
          </w:tcPr>
          <w:p w14:paraId="6DC0B133" w14:textId="77777777" w:rsidR="00E165F2" w:rsidRDefault="00000000">
            <w:pPr>
              <w:spacing w:line="310" w:lineRule="exact"/>
              <w:jc w:val="left"/>
              <w:rPr>
                <w:rFonts w:ascii="宋体" w:hAnsi="宋体" w:cs="宋体"/>
                <w:sz w:val="24"/>
              </w:rPr>
            </w:pPr>
            <w:r>
              <w:rPr>
                <w:rFonts w:ascii="宋体" w:hAnsi="宋体" w:cs="宋体" w:hint="eastAsia"/>
                <w:b/>
                <w:sz w:val="24"/>
              </w:rPr>
              <w:t>（五）其它</w:t>
            </w:r>
          </w:p>
        </w:tc>
      </w:tr>
      <w:tr w:rsidR="00E165F2" w14:paraId="1B7D4D8E" w14:textId="77777777">
        <w:trPr>
          <w:cantSplit/>
          <w:trHeight w:val="90"/>
          <w:jc w:val="center"/>
        </w:trPr>
        <w:tc>
          <w:tcPr>
            <w:tcW w:w="711" w:type="dxa"/>
            <w:vAlign w:val="center"/>
          </w:tcPr>
          <w:p w14:paraId="7BF352FA" w14:textId="77777777" w:rsidR="00E165F2" w:rsidRDefault="00000000">
            <w:pPr>
              <w:spacing w:line="310" w:lineRule="exact"/>
              <w:jc w:val="center"/>
              <w:rPr>
                <w:rFonts w:ascii="宋体" w:hAnsi="宋体" w:cs="宋体"/>
                <w:sz w:val="24"/>
              </w:rPr>
            </w:pPr>
            <w:r>
              <w:rPr>
                <w:rFonts w:ascii="宋体" w:hAnsi="宋体" w:cs="宋体" w:hint="eastAsia"/>
                <w:sz w:val="24"/>
              </w:rPr>
              <w:t>1</w:t>
            </w:r>
          </w:p>
        </w:tc>
        <w:tc>
          <w:tcPr>
            <w:tcW w:w="7811" w:type="dxa"/>
          </w:tcPr>
          <w:p w14:paraId="40C332B6" w14:textId="77777777" w:rsidR="00E165F2" w:rsidRDefault="00000000">
            <w:pPr>
              <w:spacing w:line="310" w:lineRule="exact"/>
              <w:rPr>
                <w:rFonts w:ascii="宋体" w:hAnsi="宋体" w:cs="宋体"/>
                <w:sz w:val="24"/>
              </w:rPr>
            </w:pPr>
            <w:r>
              <w:rPr>
                <w:rFonts w:ascii="宋体" w:hAnsi="宋体" w:cs="宋体" w:hint="eastAsia"/>
                <w:sz w:val="24"/>
              </w:rPr>
              <w:t>交车时应符合国家综合性消防救援车辆悬挂应急救援专用号牌的有关要求。</w:t>
            </w:r>
          </w:p>
        </w:tc>
      </w:tr>
      <w:tr w:rsidR="00E165F2" w14:paraId="50A51F1E" w14:textId="77777777">
        <w:trPr>
          <w:cantSplit/>
          <w:jc w:val="center"/>
        </w:trPr>
        <w:tc>
          <w:tcPr>
            <w:tcW w:w="711" w:type="dxa"/>
            <w:vAlign w:val="center"/>
          </w:tcPr>
          <w:p w14:paraId="31150778" w14:textId="77777777" w:rsidR="00E165F2" w:rsidRDefault="00000000">
            <w:pPr>
              <w:spacing w:line="310" w:lineRule="exact"/>
              <w:jc w:val="center"/>
              <w:rPr>
                <w:rFonts w:ascii="宋体" w:hAnsi="宋体" w:cs="宋体"/>
                <w:sz w:val="24"/>
              </w:rPr>
            </w:pPr>
            <w:r>
              <w:rPr>
                <w:rFonts w:ascii="宋体" w:hAnsi="宋体" w:cs="宋体" w:hint="eastAsia"/>
                <w:sz w:val="24"/>
              </w:rPr>
              <w:lastRenderedPageBreak/>
              <w:t>2</w:t>
            </w:r>
          </w:p>
        </w:tc>
        <w:tc>
          <w:tcPr>
            <w:tcW w:w="7811" w:type="dxa"/>
          </w:tcPr>
          <w:p w14:paraId="0ECC59FE" w14:textId="77777777" w:rsidR="00E165F2" w:rsidRDefault="00000000">
            <w:pPr>
              <w:spacing w:line="310" w:lineRule="exact"/>
              <w:rPr>
                <w:rFonts w:ascii="宋体" w:hAnsi="宋体" w:cs="宋体"/>
                <w:sz w:val="24"/>
              </w:rPr>
            </w:pPr>
            <w:r>
              <w:rPr>
                <w:rFonts w:ascii="宋体" w:hAnsi="宋体" w:cs="宋体" w:hint="eastAsia"/>
                <w:sz w:val="24"/>
              </w:rPr>
              <w:t>按照应急管理部消防局最新车辆喷涂标识规定对车身进行喷涂。</w:t>
            </w:r>
          </w:p>
        </w:tc>
      </w:tr>
      <w:tr w:rsidR="00E165F2" w14:paraId="63535895" w14:textId="77777777">
        <w:trPr>
          <w:cantSplit/>
          <w:jc w:val="center"/>
        </w:trPr>
        <w:tc>
          <w:tcPr>
            <w:tcW w:w="711" w:type="dxa"/>
            <w:vAlign w:val="center"/>
          </w:tcPr>
          <w:p w14:paraId="69A7A46D" w14:textId="77777777" w:rsidR="00E165F2" w:rsidRDefault="00000000">
            <w:pPr>
              <w:spacing w:line="310" w:lineRule="exact"/>
              <w:jc w:val="center"/>
              <w:rPr>
                <w:rFonts w:ascii="宋体" w:hAnsi="宋体" w:cs="宋体"/>
                <w:sz w:val="24"/>
              </w:rPr>
            </w:pPr>
            <w:r>
              <w:rPr>
                <w:rFonts w:ascii="宋体" w:hAnsi="宋体" w:cs="宋体" w:hint="eastAsia"/>
                <w:sz w:val="24"/>
              </w:rPr>
              <w:t>3</w:t>
            </w:r>
          </w:p>
        </w:tc>
        <w:tc>
          <w:tcPr>
            <w:tcW w:w="7811" w:type="dxa"/>
          </w:tcPr>
          <w:p w14:paraId="5F5BE454" w14:textId="77777777" w:rsidR="00E165F2" w:rsidRDefault="00000000">
            <w:pPr>
              <w:spacing w:line="310" w:lineRule="exact"/>
              <w:rPr>
                <w:rFonts w:ascii="宋体" w:hAnsi="宋体" w:cs="宋体"/>
                <w:sz w:val="24"/>
              </w:rPr>
            </w:pPr>
            <w:r>
              <w:rPr>
                <w:rFonts w:ascii="宋体" w:hAnsi="宋体" w:cs="宋体" w:hint="eastAsia"/>
                <w:sz w:val="24"/>
              </w:rPr>
              <w:t>轮胎：配置原尺寸备胎。</w:t>
            </w:r>
          </w:p>
        </w:tc>
      </w:tr>
      <w:tr w:rsidR="00E165F2" w14:paraId="60D515CD" w14:textId="77777777">
        <w:trPr>
          <w:cantSplit/>
          <w:jc w:val="center"/>
        </w:trPr>
        <w:tc>
          <w:tcPr>
            <w:tcW w:w="8522" w:type="dxa"/>
            <w:gridSpan w:val="2"/>
            <w:vAlign w:val="center"/>
          </w:tcPr>
          <w:p w14:paraId="0F7A45D1" w14:textId="77777777" w:rsidR="00E165F2" w:rsidRDefault="00000000">
            <w:pPr>
              <w:spacing w:line="310" w:lineRule="exact"/>
              <w:jc w:val="left"/>
              <w:rPr>
                <w:rFonts w:ascii="宋体" w:hAnsi="宋体" w:cs="宋体"/>
                <w:b/>
                <w:sz w:val="24"/>
              </w:rPr>
            </w:pPr>
            <w:r>
              <w:rPr>
                <w:rFonts w:ascii="宋体" w:hAnsi="宋体" w:cs="宋体" w:hint="eastAsia"/>
                <w:b/>
                <w:sz w:val="24"/>
              </w:rPr>
              <w:t>（六）随车资料</w:t>
            </w:r>
          </w:p>
        </w:tc>
      </w:tr>
      <w:tr w:rsidR="00E165F2" w14:paraId="6459A1FD" w14:textId="77777777">
        <w:trPr>
          <w:cantSplit/>
          <w:jc w:val="center"/>
        </w:trPr>
        <w:tc>
          <w:tcPr>
            <w:tcW w:w="711" w:type="dxa"/>
            <w:vAlign w:val="center"/>
          </w:tcPr>
          <w:p w14:paraId="69B2401F" w14:textId="77777777" w:rsidR="00E165F2" w:rsidRDefault="00000000">
            <w:pPr>
              <w:spacing w:line="310" w:lineRule="exact"/>
              <w:jc w:val="center"/>
              <w:rPr>
                <w:rFonts w:ascii="宋体" w:hAnsi="宋体" w:cs="宋体"/>
                <w:sz w:val="24"/>
              </w:rPr>
            </w:pPr>
            <w:r>
              <w:rPr>
                <w:rFonts w:ascii="宋体" w:hAnsi="宋体" w:cs="宋体" w:hint="eastAsia"/>
                <w:sz w:val="24"/>
              </w:rPr>
              <w:t>1</w:t>
            </w:r>
          </w:p>
        </w:tc>
        <w:tc>
          <w:tcPr>
            <w:tcW w:w="7811" w:type="dxa"/>
          </w:tcPr>
          <w:p w14:paraId="7652DF9E" w14:textId="77777777" w:rsidR="00E165F2" w:rsidRDefault="00000000">
            <w:pPr>
              <w:spacing w:line="310" w:lineRule="exact"/>
              <w:rPr>
                <w:rFonts w:ascii="宋体" w:hAnsi="宋体" w:cs="宋体"/>
                <w:sz w:val="24"/>
              </w:rPr>
            </w:pPr>
            <w:r>
              <w:rPr>
                <w:rFonts w:ascii="宋体" w:hAnsi="宋体" w:cs="宋体" w:hint="eastAsia"/>
                <w:sz w:val="24"/>
              </w:rPr>
              <w:t>整车操作使用说明书及光盘（中文）。</w:t>
            </w:r>
          </w:p>
        </w:tc>
      </w:tr>
      <w:tr w:rsidR="00E165F2" w14:paraId="21B2E712" w14:textId="77777777">
        <w:trPr>
          <w:cantSplit/>
          <w:jc w:val="center"/>
        </w:trPr>
        <w:tc>
          <w:tcPr>
            <w:tcW w:w="711" w:type="dxa"/>
            <w:vAlign w:val="center"/>
          </w:tcPr>
          <w:p w14:paraId="5DA84ED6" w14:textId="77777777" w:rsidR="00E165F2" w:rsidRDefault="00000000">
            <w:pPr>
              <w:spacing w:line="310" w:lineRule="exact"/>
              <w:jc w:val="center"/>
              <w:rPr>
                <w:rFonts w:ascii="宋体" w:hAnsi="宋体" w:cs="宋体"/>
                <w:sz w:val="24"/>
              </w:rPr>
            </w:pPr>
            <w:r>
              <w:rPr>
                <w:rFonts w:ascii="宋体" w:hAnsi="宋体" w:cs="宋体" w:hint="eastAsia"/>
                <w:sz w:val="24"/>
              </w:rPr>
              <w:t>2</w:t>
            </w:r>
          </w:p>
        </w:tc>
        <w:tc>
          <w:tcPr>
            <w:tcW w:w="7811" w:type="dxa"/>
          </w:tcPr>
          <w:p w14:paraId="1CE53F1C" w14:textId="77777777" w:rsidR="00E165F2" w:rsidRDefault="00000000">
            <w:pPr>
              <w:spacing w:line="310" w:lineRule="exact"/>
              <w:rPr>
                <w:rFonts w:ascii="宋体" w:hAnsi="宋体" w:cs="宋体"/>
                <w:sz w:val="24"/>
              </w:rPr>
            </w:pPr>
            <w:r>
              <w:rPr>
                <w:rFonts w:ascii="宋体" w:hAnsi="宋体" w:cs="宋体" w:hint="eastAsia"/>
                <w:sz w:val="24"/>
              </w:rPr>
              <w:t>底盘操作使用说明书及光盘（中文）。</w:t>
            </w:r>
          </w:p>
        </w:tc>
      </w:tr>
      <w:tr w:rsidR="00E165F2" w14:paraId="0F46092B" w14:textId="77777777">
        <w:trPr>
          <w:cantSplit/>
          <w:jc w:val="center"/>
        </w:trPr>
        <w:tc>
          <w:tcPr>
            <w:tcW w:w="711" w:type="dxa"/>
            <w:vAlign w:val="center"/>
          </w:tcPr>
          <w:p w14:paraId="67576578" w14:textId="77777777" w:rsidR="00E165F2" w:rsidRDefault="00000000">
            <w:pPr>
              <w:spacing w:line="310" w:lineRule="exact"/>
              <w:jc w:val="center"/>
              <w:rPr>
                <w:rFonts w:ascii="宋体" w:hAnsi="宋体" w:cs="宋体"/>
                <w:sz w:val="24"/>
              </w:rPr>
            </w:pPr>
            <w:r>
              <w:rPr>
                <w:rFonts w:ascii="宋体" w:hAnsi="宋体" w:cs="宋体" w:hint="eastAsia"/>
                <w:sz w:val="24"/>
              </w:rPr>
              <w:t>3</w:t>
            </w:r>
          </w:p>
        </w:tc>
        <w:tc>
          <w:tcPr>
            <w:tcW w:w="7811" w:type="dxa"/>
          </w:tcPr>
          <w:p w14:paraId="1EDC94D2" w14:textId="77777777" w:rsidR="00E165F2" w:rsidRDefault="00000000">
            <w:pPr>
              <w:spacing w:line="310" w:lineRule="exact"/>
              <w:rPr>
                <w:rFonts w:ascii="宋体" w:hAnsi="宋体" w:cs="宋体"/>
                <w:sz w:val="24"/>
              </w:rPr>
            </w:pPr>
            <w:r>
              <w:rPr>
                <w:rFonts w:ascii="宋体" w:hAnsi="宋体" w:cs="宋体" w:hint="eastAsia"/>
                <w:sz w:val="24"/>
              </w:rPr>
              <w:t>底盘操作维修手册（中文）。</w:t>
            </w:r>
          </w:p>
        </w:tc>
      </w:tr>
      <w:tr w:rsidR="00E165F2" w14:paraId="72763F2A" w14:textId="77777777">
        <w:trPr>
          <w:cantSplit/>
          <w:jc w:val="center"/>
        </w:trPr>
        <w:tc>
          <w:tcPr>
            <w:tcW w:w="711" w:type="dxa"/>
            <w:vAlign w:val="center"/>
          </w:tcPr>
          <w:p w14:paraId="0CDA7809" w14:textId="77777777" w:rsidR="00E165F2" w:rsidRDefault="00000000">
            <w:pPr>
              <w:spacing w:line="310" w:lineRule="exact"/>
              <w:jc w:val="center"/>
              <w:rPr>
                <w:rFonts w:ascii="宋体" w:hAnsi="宋体" w:cs="宋体"/>
                <w:sz w:val="24"/>
              </w:rPr>
            </w:pPr>
            <w:r>
              <w:rPr>
                <w:rFonts w:ascii="宋体" w:hAnsi="宋体" w:cs="宋体" w:hint="eastAsia"/>
                <w:sz w:val="24"/>
              </w:rPr>
              <w:t>4</w:t>
            </w:r>
          </w:p>
        </w:tc>
        <w:tc>
          <w:tcPr>
            <w:tcW w:w="7811" w:type="dxa"/>
          </w:tcPr>
          <w:p w14:paraId="343BBAB3" w14:textId="77777777" w:rsidR="00E165F2" w:rsidRDefault="00000000">
            <w:pPr>
              <w:spacing w:line="310" w:lineRule="exact"/>
              <w:rPr>
                <w:rFonts w:ascii="宋体" w:hAnsi="宋体" w:cs="宋体"/>
                <w:sz w:val="24"/>
              </w:rPr>
            </w:pPr>
            <w:r>
              <w:rPr>
                <w:rFonts w:ascii="宋体" w:hAnsi="宋体" w:cs="宋体" w:hint="eastAsia"/>
                <w:sz w:val="24"/>
              </w:rPr>
              <w:t>底盘质量保修卡。</w:t>
            </w:r>
          </w:p>
        </w:tc>
      </w:tr>
      <w:tr w:rsidR="00E165F2" w14:paraId="39CAE67D" w14:textId="77777777">
        <w:trPr>
          <w:cantSplit/>
          <w:jc w:val="center"/>
        </w:trPr>
        <w:tc>
          <w:tcPr>
            <w:tcW w:w="711" w:type="dxa"/>
            <w:vAlign w:val="center"/>
          </w:tcPr>
          <w:p w14:paraId="3D621BCE" w14:textId="77777777" w:rsidR="00E165F2" w:rsidRDefault="00000000">
            <w:pPr>
              <w:spacing w:line="310" w:lineRule="exact"/>
              <w:jc w:val="center"/>
              <w:rPr>
                <w:rFonts w:ascii="宋体" w:hAnsi="宋体" w:cs="宋体"/>
                <w:sz w:val="24"/>
              </w:rPr>
            </w:pPr>
            <w:r>
              <w:rPr>
                <w:rFonts w:ascii="宋体" w:hAnsi="宋体" w:cs="宋体" w:hint="eastAsia"/>
                <w:sz w:val="24"/>
              </w:rPr>
              <w:t>5</w:t>
            </w:r>
          </w:p>
        </w:tc>
        <w:tc>
          <w:tcPr>
            <w:tcW w:w="7811" w:type="dxa"/>
          </w:tcPr>
          <w:p w14:paraId="77D176E3" w14:textId="77777777" w:rsidR="00E165F2" w:rsidRDefault="00000000">
            <w:pPr>
              <w:spacing w:line="310" w:lineRule="exact"/>
              <w:rPr>
                <w:rFonts w:ascii="宋体" w:hAnsi="宋体" w:cs="宋体"/>
                <w:sz w:val="24"/>
              </w:rPr>
            </w:pPr>
            <w:r>
              <w:rPr>
                <w:rFonts w:ascii="宋体" w:hAnsi="宋体" w:cs="宋体" w:hint="eastAsia"/>
                <w:sz w:val="24"/>
              </w:rPr>
              <w:t>底盘合格证。</w:t>
            </w:r>
          </w:p>
        </w:tc>
      </w:tr>
      <w:tr w:rsidR="00E165F2" w14:paraId="53EB0F10" w14:textId="77777777">
        <w:trPr>
          <w:cantSplit/>
          <w:jc w:val="center"/>
        </w:trPr>
        <w:tc>
          <w:tcPr>
            <w:tcW w:w="711" w:type="dxa"/>
            <w:vAlign w:val="center"/>
          </w:tcPr>
          <w:p w14:paraId="37F92559" w14:textId="77777777" w:rsidR="00E165F2" w:rsidRDefault="00000000">
            <w:pPr>
              <w:spacing w:line="310" w:lineRule="exact"/>
              <w:jc w:val="center"/>
              <w:rPr>
                <w:rFonts w:ascii="宋体" w:hAnsi="宋体" w:cs="宋体"/>
                <w:sz w:val="24"/>
              </w:rPr>
            </w:pPr>
            <w:r>
              <w:rPr>
                <w:rFonts w:ascii="宋体" w:hAnsi="宋体" w:cs="宋体" w:hint="eastAsia"/>
                <w:sz w:val="24"/>
              </w:rPr>
              <w:t>6</w:t>
            </w:r>
          </w:p>
        </w:tc>
        <w:tc>
          <w:tcPr>
            <w:tcW w:w="7811" w:type="dxa"/>
          </w:tcPr>
          <w:p w14:paraId="6C1A9C4C" w14:textId="77777777" w:rsidR="00E165F2" w:rsidRDefault="00000000">
            <w:pPr>
              <w:spacing w:line="310" w:lineRule="exact"/>
              <w:rPr>
                <w:rFonts w:ascii="宋体" w:hAnsi="宋体" w:cs="宋体"/>
                <w:sz w:val="24"/>
              </w:rPr>
            </w:pPr>
            <w:r>
              <w:rPr>
                <w:rFonts w:ascii="宋体" w:hAnsi="宋体" w:cs="宋体" w:hint="eastAsia"/>
                <w:sz w:val="24"/>
              </w:rPr>
              <w:t>发动机号码拓印件。</w:t>
            </w:r>
          </w:p>
        </w:tc>
      </w:tr>
      <w:tr w:rsidR="00E165F2" w14:paraId="33DA5287" w14:textId="77777777">
        <w:trPr>
          <w:cantSplit/>
          <w:jc w:val="center"/>
        </w:trPr>
        <w:tc>
          <w:tcPr>
            <w:tcW w:w="711" w:type="dxa"/>
            <w:vAlign w:val="center"/>
          </w:tcPr>
          <w:p w14:paraId="7BADB199" w14:textId="77777777" w:rsidR="00E165F2" w:rsidRDefault="00000000">
            <w:pPr>
              <w:spacing w:line="310" w:lineRule="exact"/>
              <w:jc w:val="center"/>
              <w:rPr>
                <w:rFonts w:ascii="宋体" w:hAnsi="宋体" w:cs="宋体"/>
                <w:sz w:val="24"/>
              </w:rPr>
            </w:pPr>
            <w:r>
              <w:rPr>
                <w:rFonts w:ascii="宋体" w:hAnsi="宋体" w:cs="宋体" w:hint="eastAsia"/>
                <w:sz w:val="24"/>
              </w:rPr>
              <w:t>7</w:t>
            </w:r>
          </w:p>
        </w:tc>
        <w:tc>
          <w:tcPr>
            <w:tcW w:w="7811" w:type="dxa"/>
          </w:tcPr>
          <w:p w14:paraId="51834426" w14:textId="77777777" w:rsidR="00E165F2" w:rsidRDefault="00000000">
            <w:pPr>
              <w:spacing w:line="310" w:lineRule="exact"/>
              <w:rPr>
                <w:rFonts w:ascii="宋体" w:hAnsi="宋体" w:cs="宋体"/>
                <w:sz w:val="24"/>
              </w:rPr>
            </w:pPr>
            <w:r>
              <w:rPr>
                <w:rFonts w:ascii="宋体" w:hAnsi="宋体" w:cs="宋体" w:hint="eastAsia"/>
                <w:sz w:val="24"/>
              </w:rPr>
              <w:t>底盘号码拓印件。</w:t>
            </w:r>
          </w:p>
        </w:tc>
      </w:tr>
      <w:tr w:rsidR="00E165F2" w14:paraId="4B4754EB" w14:textId="77777777">
        <w:trPr>
          <w:cantSplit/>
          <w:jc w:val="center"/>
        </w:trPr>
        <w:tc>
          <w:tcPr>
            <w:tcW w:w="711" w:type="dxa"/>
            <w:vAlign w:val="center"/>
          </w:tcPr>
          <w:p w14:paraId="599CCE06" w14:textId="77777777" w:rsidR="00E165F2" w:rsidRDefault="00000000">
            <w:pPr>
              <w:spacing w:line="310" w:lineRule="exact"/>
              <w:jc w:val="center"/>
              <w:rPr>
                <w:rFonts w:ascii="宋体" w:hAnsi="宋体" w:cs="宋体"/>
                <w:sz w:val="24"/>
              </w:rPr>
            </w:pPr>
            <w:r>
              <w:rPr>
                <w:rFonts w:ascii="宋体" w:hAnsi="宋体" w:cs="宋体" w:hint="eastAsia"/>
                <w:sz w:val="24"/>
              </w:rPr>
              <w:t>8</w:t>
            </w:r>
          </w:p>
        </w:tc>
        <w:tc>
          <w:tcPr>
            <w:tcW w:w="7811" w:type="dxa"/>
          </w:tcPr>
          <w:p w14:paraId="6F9892DF" w14:textId="77777777" w:rsidR="00E165F2" w:rsidRDefault="00000000">
            <w:pPr>
              <w:spacing w:line="310" w:lineRule="exact"/>
              <w:rPr>
                <w:rFonts w:ascii="宋体" w:hAnsi="宋体" w:cs="宋体"/>
                <w:sz w:val="24"/>
              </w:rPr>
            </w:pPr>
            <w:r>
              <w:rPr>
                <w:rFonts w:ascii="宋体" w:hAnsi="宋体" w:cs="宋体" w:hint="eastAsia"/>
                <w:sz w:val="24"/>
              </w:rPr>
              <w:t>整车合格证。</w:t>
            </w:r>
          </w:p>
        </w:tc>
      </w:tr>
      <w:tr w:rsidR="00E165F2" w14:paraId="44FF7648" w14:textId="77777777">
        <w:trPr>
          <w:cantSplit/>
          <w:jc w:val="center"/>
        </w:trPr>
        <w:tc>
          <w:tcPr>
            <w:tcW w:w="711" w:type="dxa"/>
            <w:vAlign w:val="center"/>
          </w:tcPr>
          <w:p w14:paraId="0A91A865" w14:textId="77777777" w:rsidR="00E165F2" w:rsidRDefault="00000000">
            <w:pPr>
              <w:spacing w:line="310" w:lineRule="exact"/>
              <w:jc w:val="center"/>
              <w:rPr>
                <w:rFonts w:ascii="宋体" w:hAnsi="宋体" w:cs="宋体"/>
                <w:sz w:val="24"/>
              </w:rPr>
            </w:pPr>
            <w:r>
              <w:rPr>
                <w:rFonts w:ascii="宋体" w:hAnsi="宋体" w:cs="宋体" w:hint="eastAsia"/>
                <w:sz w:val="24"/>
              </w:rPr>
              <w:t>9</w:t>
            </w:r>
          </w:p>
        </w:tc>
        <w:tc>
          <w:tcPr>
            <w:tcW w:w="7811" w:type="dxa"/>
          </w:tcPr>
          <w:p w14:paraId="10F5E92F" w14:textId="77777777" w:rsidR="00E165F2" w:rsidRDefault="00000000">
            <w:pPr>
              <w:spacing w:line="310" w:lineRule="exact"/>
              <w:rPr>
                <w:rFonts w:ascii="宋体" w:hAnsi="宋体" w:cs="宋体"/>
                <w:sz w:val="24"/>
              </w:rPr>
            </w:pPr>
            <w:r>
              <w:rPr>
                <w:rFonts w:ascii="宋体" w:hAnsi="宋体" w:cs="宋体" w:hint="eastAsia"/>
                <w:sz w:val="24"/>
              </w:rPr>
              <w:t>消防车跟踪服务卡。</w:t>
            </w:r>
          </w:p>
        </w:tc>
      </w:tr>
      <w:tr w:rsidR="00E165F2" w14:paraId="16ADA80C" w14:textId="77777777">
        <w:trPr>
          <w:cantSplit/>
          <w:jc w:val="center"/>
        </w:trPr>
        <w:tc>
          <w:tcPr>
            <w:tcW w:w="711" w:type="dxa"/>
            <w:vAlign w:val="center"/>
          </w:tcPr>
          <w:p w14:paraId="17698991" w14:textId="77777777" w:rsidR="00E165F2" w:rsidRDefault="00000000">
            <w:pPr>
              <w:spacing w:line="310" w:lineRule="exact"/>
              <w:jc w:val="center"/>
              <w:rPr>
                <w:rFonts w:ascii="宋体" w:hAnsi="宋体" w:cs="宋体"/>
                <w:sz w:val="24"/>
              </w:rPr>
            </w:pPr>
            <w:r>
              <w:rPr>
                <w:rFonts w:ascii="宋体" w:hAnsi="宋体" w:cs="宋体" w:hint="eastAsia"/>
                <w:sz w:val="24"/>
              </w:rPr>
              <w:t>10</w:t>
            </w:r>
          </w:p>
        </w:tc>
        <w:tc>
          <w:tcPr>
            <w:tcW w:w="7811" w:type="dxa"/>
          </w:tcPr>
          <w:p w14:paraId="46CF383F" w14:textId="77777777" w:rsidR="00E165F2" w:rsidRDefault="00000000">
            <w:pPr>
              <w:spacing w:line="310" w:lineRule="exact"/>
              <w:rPr>
                <w:rFonts w:ascii="宋体" w:hAnsi="宋体" w:cs="宋体"/>
                <w:sz w:val="24"/>
              </w:rPr>
            </w:pPr>
            <w:r>
              <w:rPr>
                <w:rFonts w:ascii="宋体" w:hAnsi="宋体" w:cs="宋体" w:hint="eastAsia"/>
                <w:sz w:val="24"/>
              </w:rPr>
              <w:t>消防车交接清单。</w:t>
            </w:r>
          </w:p>
        </w:tc>
      </w:tr>
      <w:tr w:rsidR="00E165F2" w14:paraId="302AF7A1" w14:textId="77777777">
        <w:trPr>
          <w:cantSplit/>
          <w:jc w:val="center"/>
        </w:trPr>
        <w:tc>
          <w:tcPr>
            <w:tcW w:w="711" w:type="dxa"/>
            <w:vAlign w:val="center"/>
          </w:tcPr>
          <w:p w14:paraId="1F14A210" w14:textId="77777777" w:rsidR="00E165F2" w:rsidRDefault="00000000">
            <w:pPr>
              <w:spacing w:line="310" w:lineRule="exact"/>
              <w:jc w:val="center"/>
              <w:rPr>
                <w:rFonts w:ascii="宋体" w:hAnsi="宋体" w:cs="宋体"/>
                <w:sz w:val="24"/>
              </w:rPr>
            </w:pPr>
            <w:r>
              <w:rPr>
                <w:rFonts w:ascii="宋体" w:hAnsi="宋体" w:cs="宋体" w:hint="eastAsia"/>
                <w:sz w:val="24"/>
              </w:rPr>
              <w:t>11</w:t>
            </w:r>
          </w:p>
        </w:tc>
        <w:tc>
          <w:tcPr>
            <w:tcW w:w="7811" w:type="dxa"/>
          </w:tcPr>
          <w:p w14:paraId="759A0126" w14:textId="77777777" w:rsidR="00E165F2" w:rsidRDefault="00000000">
            <w:pPr>
              <w:spacing w:line="310" w:lineRule="exact"/>
              <w:rPr>
                <w:rFonts w:ascii="宋体" w:hAnsi="宋体" w:cs="宋体"/>
                <w:sz w:val="24"/>
              </w:rPr>
            </w:pPr>
            <w:r>
              <w:rPr>
                <w:rFonts w:ascii="宋体" w:hAnsi="宋体" w:cs="宋体" w:hint="eastAsia"/>
                <w:sz w:val="24"/>
              </w:rPr>
              <w:t>车上阀门、开关、按钮等指示、铭牌应标注中文。</w:t>
            </w:r>
          </w:p>
        </w:tc>
      </w:tr>
      <w:tr w:rsidR="00E165F2" w14:paraId="4AA8C16B" w14:textId="77777777">
        <w:trPr>
          <w:cantSplit/>
          <w:jc w:val="center"/>
        </w:trPr>
        <w:tc>
          <w:tcPr>
            <w:tcW w:w="711" w:type="dxa"/>
            <w:vAlign w:val="center"/>
          </w:tcPr>
          <w:p w14:paraId="7B6AB9D2" w14:textId="77777777" w:rsidR="00E165F2" w:rsidRDefault="00000000">
            <w:pPr>
              <w:spacing w:line="310" w:lineRule="exact"/>
              <w:jc w:val="center"/>
              <w:rPr>
                <w:rFonts w:ascii="宋体" w:hAnsi="宋体" w:cs="宋体"/>
                <w:sz w:val="24"/>
              </w:rPr>
            </w:pPr>
            <w:r>
              <w:rPr>
                <w:rFonts w:ascii="宋体" w:hAnsi="宋体" w:cs="宋体" w:hint="eastAsia"/>
                <w:sz w:val="24"/>
              </w:rPr>
              <w:t>12</w:t>
            </w:r>
          </w:p>
        </w:tc>
        <w:tc>
          <w:tcPr>
            <w:tcW w:w="7811" w:type="dxa"/>
          </w:tcPr>
          <w:p w14:paraId="4867A16E" w14:textId="77777777" w:rsidR="00E165F2" w:rsidRDefault="00000000">
            <w:pPr>
              <w:spacing w:line="310" w:lineRule="exact"/>
              <w:rPr>
                <w:rFonts w:ascii="宋体" w:hAnsi="宋体" w:cs="宋体"/>
                <w:sz w:val="24"/>
              </w:rPr>
            </w:pPr>
            <w:r>
              <w:rPr>
                <w:rFonts w:ascii="宋体" w:hAnsi="宋体" w:cs="宋体" w:hint="eastAsia"/>
                <w:sz w:val="24"/>
              </w:rPr>
              <w:t>其他：整车参考外形图、结构图、电路图。</w:t>
            </w:r>
          </w:p>
        </w:tc>
      </w:tr>
    </w:tbl>
    <w:p w14:paraId="4710F226" w14:textId="77777777" w:rsidR="00E165F2" w:rsidRDefault="00E165F2">
      <w:pPr>
        <w:pStyle w:val="4"/>
        <w:numPr>
          <w:ilvl w:val="0"/>
          <w:numId w:val="0"/>
        </w:numPr>
      </w:pPr>
    </w:p>
    <w:p w14:paraId="70267232" w14:textId="77777777" w:rsidR="00E165F2" w:rsidRDefault="00E165F2"/>
    <w:sectPr w:rsidR="00E165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74ECE" w14:textId="77777777" w:rsidR="008B3FDC" w:rsidRDefault="008B3FDC" w:rsidP="00604612">
      <w:r>
        <w:separator/>
      </w:r>
    </w:p>
  </w:endnote>
  <w:endnote w:type="continuationSeparator" w:id="0">
    <w:p w14:paraId="0AEAD486" w14:textId="77777777" w:rsidR="008B3FDC" w:rsidRDefault="008B3FDC" w:rsidP="0060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A4302" w14:textId="77777777" w:rsidR="008B3FDC" w:rsidRDefault="008B3FDC" w:rsidP="00604612">
      <w:r>
        <w:separator/>
      </w:r>
    </w:p>
  </w:footnote>
  <w:footnote w:type="continuationSeparator" w:id="0">
    <w:p w14:paraId="4877B814" w14:textId="77777777" w:rsidR="008B3FDC" w:rsidRDefault="008B3FDC" w:rsidP="00604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829297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52E"/>
    <w:rsid w:val="FBFEFDBC"/>
    <w:rsid w:val="FFFF5B6B"/>
    <w:rsid w:val="00124CFA"/>
    <w:rsid w:val="00143177"/>
    <w:rsid w:val="003B2DFC"/>
    <w:rsid w:val="00604612"/>
    <w:rsid w:val="008B3FDC"/>
    <w:rsid w:val="00E165F2"/>
    <w:rsid w:val="00FE252E"/>
    <w:rsid w:val="01DF2342"/>
    <w:rsid w:val="054052FB"/>
    <w:rsid w:val="06397BF0"/>
    <w:rsid w:val="06A56679"/>
    <w:rsid w:val="0D5D5025"/>
    <w:rsid w:val="18D911DD"/>
    <w:rsid w:val="1EF60816"/>
    <w:rsid w:val="215A3A84"/>
    <w:rsid w:val="221A6392"/>
    <w:rsid w:val="24225D51"/>
    <w:rsid w:val="24CE470E"/>
    <w:rsid w:val="25F802C7"/>
    <w:rsid w:val="2D2C051E"/>
    <w:rsid w:val="30D00A80"/>
    <w:rsid w:val="329F08CA"/>
    <w:rsid w:val="40B62D43"/>
    <w:rsid w:val="431B0D68"/>
    <w:rsid w:val="44CF2A3E"/>
    <w:rsid w:val="4A2A46EF"/>
    <w:rsid w:val="4C960F3A"/>
    <w:rsid w:val="4E871C4B"/>
    <w:rsid w:val="50EB2198"/>
    <w:rsid w:val="53F64087"/>
    <w:rsid w:val="554A304E"/>
    <w:rsid w:val="5EF32F1E"/>
    <w:rsid w:val="602E4C19"/>
    <w:rsid w:val="61BF4EC4"/>
    <w:rsid w:val="672523D3"/>
    <w:rsid w:val="6ACF2C36"/>
    <w:rsid w:val="6DE634D6"/>
    <w:rsid w:val="6FC016FF"/>
    <w:rsid w:val="725F1AED"/>
    <w:rsid w:val="77D700FD"/>
    <w:rsid w:val="78D72AE3"/>
    <w:rsid w:val="7DAC3BF5"/>
    <w:rsid w:val="7FDDE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08657"/>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Calibri" w:hAnsi="Calibri"/>
      <w:kern w:val="2"/>
      <w:sz w:val="21"/>
      <w:szCs w:val="24"/>
    </w:rPr>
  </w:style>
  <w:style w:type="paragraph" w:styleId="4">
    <w:name w:val="heading 4"/>
    <w:basedOn w:val="a"/>
    <w:next w:val="a"/>
    <w:link w:val="40"/>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40">
    <w:name w:val="标题 4 字符"/>
    <w:basedOn w:val="a0"/>
    <w:link w:val="4"/>
    <w:uiPriority w:val="9"/>
    <w:qFormat/>
    <w:rPr>
      <w:rFonts w:ascii="Cambria" w:eastAsia="宋体" w:hAnsi="Cambria" w:cs="Cambria"/>
      <w:b/>
      <w:bCs/>
      <w:sz w:val="28"/>
      <w:szCs w:val="28"/>
    </w:rPr>
  </w:style>
  <w:style w:type="character" w:customStyle="1" w:styleId="NormalCharacter">
    <w:name w:val="NormalCharacter"/>
    <w:qFormat/>
  </w:style>
  <w:style w:type="character" w:customStyle="1" w:styleId="fontstyle01">
    <w:name w:val="fontstyle01"/>
    <w:qFormat/>
    <w:rPr>
      <w:rFonts w:ascii="宋体" w:eastAsia="宋体" w:cs="宋体"/>
      <w:color w:val="000000"/>
      <w:sz w:val="22"/>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2023-06-05T19:23:00Z</dcterms:created>
  <dcterms:modified xsi:type="dcterms:W3CDTF">2023-06-09T07:53:00Z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